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2560E" w14:textId="051DC189" w:rsidR="00373590" w:rsidRDefault="00373590" w:rsidP="00D8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46112"/>
          <w:sz w:val="32"/>
          <w:szCs w:val="32"/>
          <w:lang w:eastAsia="ru-RU"/>
        </w:rPr>
      </w:pPr>
      <w:r w:rsidRPr="00D852CC">
        <w:rPr>
          <w:rFonts w:ascii="Times New Roman" w:eastAsia="Times New Roman" w:hAnsi="Times New Roman" w:cs="Times New Roman"/>
          <w:b/>
          <w:color w:val="D46112"/>
          <w:sz w:val="32"/>
          <w:szCs w:val="32"/>
          <w:lang w:eastAsia="ru-RU"/>
        </w:rPr>
        <w:t>Рекомендации дефектолога для родителей</w:t>
      </w:r>
    </w:p>
    <w:p w14:paraId="5233E057" w14:textId="2704B772" w:rsidR="00D852CC" w:rsidRPr="00D852CC" w:rsidRDefault="00D852CC" w:rsidP="00D8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461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D46112"/>
          <w:sz w:val="32"/>
          <w:szCs w:val="32"/>
          <w:lang w:eastAsia="ru-RU"/>
        </w:rPr>
        <w:t>«Развиваем внимание»</w:t>
      </w:r>
    </w:p>
    <w:p w14:paraId="397C3DAA" w14:textId="77777777" w:rsidR="00373590" w:rsidRPr="00D852CC" w:rsidRDefault="00373590" w:rsidP="0089703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Приобретайте, читайте и используйте книги, в которых можно найти упражнения и игры, способствующие развитию внимания.</w:t>
      </w:r>
    </w:p>
    <w:p w14:paraId="6E566FDB" w14:textId="77777777" w:rsidR="00373590" w:rsidRPr="00D852CC" w:rsidRDefault="00373590" w:rsidP="00D852CC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E213E" w14:textId="77777777" w:rsidR="00373590" w:rsidRPr="00D852CC" w:rsidRDefault="00373590" w:rsidP="0089703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вместе с детьми в различные игры, развивающие все свойства внимания.</w:t>
      </w:r>
    </w:p>
    <w:p w14:paraId="0A1E0498" w14:textId="77777777" w:rsidR="00373590" w:rsidRPr="00D852CC" w:rsidRDefault="00373590" w:rsidP="00D852CC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2F01E" w14:textId="77777777" w:rsidR="00373590" w:rsidRPr="00D852CC" w:rsidRDefault="00373590" w:rsidP="0089703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играть в шахматы и шашки, ведь эти игры называют «Школой внимания».</w:t>
      </w:r>
    </w:p>
    <w:p w14:paraId="51E291E1" w14:textId="77777777" w:rsidR="00373590" w:rsidRPr="00D852CC" w:rsidRDefault="00373590" w:rsidP="00D852CC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3C8D" w14:textId="77777777" w:rsidR="00373590" w:rsidRPr="00D852CC" w:rsidRDefault="00373590" w:rsidP="0089703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быть наблюдательными - умеющими замечать изменения, происходящие в окружающем мире, видеть необычное в обычном, незнакомое – в знакомом.</w:t>
      </w:r>
    </w:p>
    <w:p w14:paraId="2336E8EE" w14:textId="77777777" w:rsidR="00373590" w:rsidRPr="00D852CC" w:rsidRDefault="00373590" w:rsidP="00D852CC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2C81C" w14:textId="77777777" w:rsidR="00373590" w:rsidRPr="00D852CC" w:rsidRDefault="00373590" w:rsidP="0089703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Стимулируйте интерес к развитию внимания собственными примерами и примерами из жизни других людей.</w:t>
      </w:r>
    </w:p>
    <w:p w14:paraId="76137EE2" w14:textId="77777777" w:rsidR="00373590" w:rsidRPr="00D852CC" w:rsidRDefault="00373590" w:rsidP="00D852CC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7A474" w14:textId="77777777" w:rsidR="00373590" w:rsidRPr="00D852CC" w:rsidRDefault="00373590" w:rsidP="0089703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часто отвлекается, предложите ему формулировать и проговаривать вслух собственные мысли и действия. Этот прием позволит ухватить внимание за хвост, не позволяя ему ускользнуть.</w:t>
      </w:r>
    </w:p>
    <w:p w14:paraId="0B6CD5D4" w14:textId="77777777" w:rsidR="00373590" w:rsidRPr="00D852CC" w:rsidRDefault="00373590" w:rsidP="00D852CC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3D7C4" w14:textId="77777777" w:rsidR="00373590" w:rsidRPr="00D852CC" w:rsidRDefault="00373590" w:rsidP="00D852C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которые не могут долго заниматься однообразной деятельностью, рекомендуется выполнять упражнения поочередно по разным предметам, чередуя их с короткими перерывами, во время которых можно перекусить, сделать небольшую зарядку, поиграть.</w:t>
      </w:r>
    </w:p>
    <w:p w14:paraId="50896B6B" w14:textId="77777777" w:rsidR="00373590" w:rsidRPr="00D852CC" w:rsidRDefault="00373590" w:rsidP="00D852CC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AD352" w14:textId="52409314" w:rsidR="00373590" w:rsidRPr="00D852CC" w:rsidRDefault="00373590" w:rsidP="0089703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нашим детям нужно время запомнить неизвестный предмет. Если это возможно, то его нужно потрогать, погладить рукой, взвесить, даже понюхать, погладить. Вот тогда ребенок поймет его своими чувствами, </w:t>
      </w:r>
      <w:r w:rsidR="0089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и сумеет удержать внимание на нем.</w:t>
      </w:r>
    </w:p>
    <w:p w14:paraId="45B9B666" w14:textId="77777777" w:rsidR="00373590" w:rsidRPr="00D852CC" w:rsidRDefault="00373590" w:rsidP="00D852CC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73715" w14:textId="77777777" w:rsidR="00373590" w:rsidRPr="00D852CC" w:rsidRDefault="00373590" w:rsidP="0089703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ребенка имеет связь с эмоциями. Вот почему вам, родители, в объяснении, в рассказе нужно следить за интонациями своего голоса. Чем больше будет чувства в голосе, тем внимательнее ребенок будет слушать. </w:t>
      </w:r>
    </w:p>
    <w:p w14:paraId="4428D3CE" w14:textId="77777777" w:rsidR="00373590" w:rsidRPr="00D852CC" w:rsidRDefault="00373590" w:rsidP="00D852CC">
      <w:pPr>
        <w:pStyle w:val="a3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668FA" w14:textId="5177867F" w:rsidR="00373590" w:rsidRPr="00D852CC" w:rsidRDefault="00373590" w:rsidP="0089703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Наберитесь терпения и не ждите нем</w:t>
      </w:r>
      <w:bookmarkStart w:id="0" w:name="_GoBack"/>
      <w:bookmarkEnd w:id="0"/>
      <w:r w:rsidRPr="00D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едленных, успешных результатов.</w:t>
      </w:r>
    </w:p>
    <w:sectPr w:rsidR="00373590" w:rsidRPr="00D852CC" w:rsidSect="0037359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333"/>
    <w:multiLevelType w:val="hybridMultilevel"/>
    <w:tmpl w:val="74C075FE"/>
    <w:lvl w:ilvl="0" w:tplc="7AF8E6B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076A"/>
    <w:multiLevelType w:val="hybridMultilevel"/>
    <w:tmpl w:val="3E025592"/>
    <w:lvl w:ilvl="0" w:tplc="327ABAA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F0473"/>
    <w:multiLevelType w:val="hybridMultilevel"/>
    <w:tmpl w:val="A5DC7F30"/>
    <w:lvl w:ilvl="0" w:tplc="03228A52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  <w:color w:val="833C0B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76"/>
    <w:rsid w:val="00270948"/>
    <w:rsid w:val="00373590"/>
    <w:rsid w:val="0089703C"/>
    <w:rsid w:val="00AC7E50"/>
    <w:rsid w:val="00D852CC"/>
    <w:rsid w:val="00D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2BF4"/>
  <w15:docId w15:val="{ABE03376-30BF-4222-B84E-B9E8092F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NSHI</cp:lastModifiedBy>
  <cp:revision>7</cp:revision>
  <dcterms:created xsi:type="dcterms:W3CDTF">2021-01-31T07:02:00Z</dcterms:created>
  <dcterms:modified xsi:type="dcterms:W3CDTF">2021-02-01T05:12:00Z</dcterms:modified>
</cp:coreProperties>
</file>