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9628D" w:rsidRPr="00847C92" w:rsidTr="00277C73">
        <w:trPr>
          <w:trHeight w:val="3250"/>
        </w:trPr>
        <w:tc>
          <w:tcPr>
            <w:tcW w:w="4785" w:type="dxa"/>
            <w:shd w:val="clear" w:color="auto" w:fill="auto"/>
          </w:tcPr>
          <w:p w:rsidR="0039628D" w:rsidRPr="00847C92" w:rsidRDefault="0039628D" w:rsidP="0039628D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 w:rsidRPr="00847C92">
              <w:rPr>
                <w:rFonts w:ascii="Times New Roman" w:hAnsi="Times New Roman"/>
                <w:bCs/>
                <w:sz w:val="28"/>
                <w:szCs w:val="28"/>
              </w:rPr>
              <w:t>Принято</w:t>
            </w:r>
            <w:r w:rsidRPr="00847C92"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 w:rsidRPr="00847C92"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 w:rsidRPr="00847C92"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 w:rsidRPr="00847C92"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 w:rsidRPr="00847C92">
              <w:rPr>
                <w:rFonts w:ascii="Times New Roman" w:hAnsi="Times New Roman"/>
                <w:bCs/>
                <w:sz w:val="28"/>
                <w:szCs w:val="28"/>
              </w:rPr>
              <w:tab/>
            </w:r>
          </w:p>
          <w:p w:rsidR="0039628D" w:rsidRPr="00847C92" w:rsidRDefault="0039628D" w:rsidP="0039628D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 w:rsidRPr="00847C92">
              <w:rPr>
                <w:rFonts w:ascii="Times New Roman" w:hAnsi="Times New Roman"/>
                <w:bCs/>
                <w:sz w:val="28"/>
                <w:szCs w:val="28"/>
              </w:rPr>
              <w:t>на педагогическом совете школы</w:t>
            </w:r>
          </w:p>
          <w:p w:rsidR="0039628D" w:rsidRPr="00847C92" w:rsidRDefault="0039628D" w:rsidP="0039628D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 w:rsidRPr="00847C92">
              <w:rPr>
                <w:rFonts w:ascii="Times New Roman" w:hAnsi="Times New Roman"/>
                <w:bCs/>
                <w:sz w:val="28"/>
                <w:szCs w:val="28"/>
              </w:rPr>
              <w:t>Протокол № 03</w:t>
            </w:r>
            <w:r w:rsidRPr="00847C92">
              <w:rPr>
                <w:rFonts w:ascii="Times New Roman" w:hAnsi="Times New Roman"/>
                <w:bCs/>
                <w:sz w:val="28"/>
                <w:szCs w:val="28"/>
              </w:rPr>
              <w:tab/>
            </w:r>
          </w:p>
          <w:p w:rsidR="0039628D" w:rsidRPr="00847C92" w:rsidRDefault="0039628D" w:rsidP="0039628D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 w:rsidRPr="00847C92">
              <w:rPr>
                <w:rFonts w:ascii="Times New Roman" w:hAnsi="Times New Roman"/>
                <w:bCs/>
                <w:sz w:val="28"/>
                <w:szCs w:val="28"/>
              </w:rPr>
              <w:t>от «12» апреля  2016 года</w:t>
            </w:r>
            <w:r w:rsidRPr="00847C92">
              <w:rPr>
                <w:rFonts w:ascii="Times New Roman" w:hAnsi="Times New Roman"/>
                <w:bCs/>
                <w:sz w:val="28"/>
                <w:szCs w:val="28"/>
              </w:rPr>
              <w:tab/>
            </w:r>
          </w:p>
        </w:tc>
        <w:tc>
          <w:tcPr>
            <w:tcW w:w="4786" w:type="dxa"/>
            <w:shd w:val="clear" w:color="auto" w:fill="auto"/>
          </w:tcPr>
          <w:p w:rsidR="0039628D" w:rsidRPr="00847C92" w:rsidRDefault="0039628D" w:rsidP="0039628D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 w:rsidRPr="00847C92">
              <w:rPr>
                <w:rFonts w:ascii="Times New Roman" w:hAnsi="Times New Roman"/>
                <w:bCs/>
                <w:sz w:val="28"/>
                <w:szCs w:val="28"/>
              </w:rPr>
              <w:t>«Утверждаю»:</w:t>
            </w:r>
          </w:p>
          <w:p w:rsidR="0039628D" w:rsidRPr="00847C92" w:rsidRDefault="0039628D" w:rsidP="0039628D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 w:rsidRPr="00847C92">
              <w:rPr>
                <w:rFonts w:ascii="Times New Roman" w:hAnsi="Times New Roman"/>
                <w:bCs/>
                <w:sz w:val="28"/>
                <w:szCs w:val="28"/>
              </w:rPr>
              <w:t xml:space="preserve">Директор </w:t>
            </w:r>
          </w:p>
          <w:p w:rsidR="0039628D" w:rsidRPr="00847C92" w:rsidRDefault="0039628D" w:rsidP="0039628D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 w:rsidRPr="00847C92">
              <w:rPr>
                <w:rFonts w:ascii="Times New Roman" w:hAnsi="Times New Roman"/>
                <w:bCs/>
                <w:sz w:val="28"/>
                <w:szCs w:val="28"/>
              </w:rPr>
              <w:t>КГБОУ «Норильская</w:t>
            </w:r>
          </w:p>
          <w:p w:rsidR="0039628D" w:rsidRPr="00847C92" w:rsidRDefault="0039628D" w:rsidP="0039628D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 w:rsidRPr="00847C92">
              <w:rPr>
                <w:rFonts w:ascii="Times New Roman" w:hAnsi="Times New Roman"/>
                <w:bCs/>
                <w:sz w:val="28"/>
                <w:szCs w:val="28"/>
              </w:rPr>
              <w:t xml:space="preserve">общеобразовательная </w:t>
            </w:r>
          </w:p>
          <w:p w:rsidR="0039628D" w:rsidRPr="00847C92" w:rsidRDefault="0039628D" w:rsidP="0039628D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 w:rsidRPr="00847C92">
              <w:rPr>
                <w:rFonts w:ascii="Times New Roman" w:hAnsi="Times New Roman"/>
                <w:bCs/>
                <w:sz w:val="28"/>
                <w:szCs w:val="28"/>
              </w:rPr>
              <w:t>школ</w:t>
            </w:r>
            <w:proofErr w:type="gramStart"/>
            <w:r w:rsidRPr="00847C92">
              <w:rPr>
                <w:rFonts w:ascii="Times New Roman" w:hAnsi="Times New Roman"/>
                <w:bCs/>
                <w:sz w:val="28"/>
                <w:szCs w:val="28"/>
              </w:rPr>
              <w:t>а-</w:t>
            </w:r>
            <w:proofErr w:type="gramEnd"/>
            <w:r w:rsidRPr="00847C92">
              <w:rPr>
                <w:rFonts w:ascii="Times New Roman" w:hAnsi="Times New Roman"/>
                <w:bCs/>
                <w:sz w:val="28"/>
                <w:szCs w:val="28"/>
              </w:rPr>
              <w:t xml:space="preserve"> интернат» </w:t>
            </w:r>
          </w:p>
          <w:p w:rsidR="0039628D" w:rsidRPr="00847C92" w:rsidRDefault="0039628D" w:rsidP="0039628D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 w:rsidRPr="00847C92"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 w:rsidRPr="00847C92"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 w:rsidRPr="00847C92">
              <w:rPr>
                <w:rFonts w:ascii="Times New Roman" w:hAnsi="Times New Roman"/>
                <w:bCs/>
                <w:sz w:val="28"/>
                <w:szCs w:val="28"/>
              </w:rPr>
              <w:tab/>
              <w:t xml:space="preserve">       </w:t>
            </w:r>
          </w:p>
          <w:p w:rsidR="0039628D" w:rsidRPr="00847C92" w:rsidRDefault="0039628D" w:rsidP="0039628D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 w:rsidRPr="00847C92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                                  ______________</w:t>
            </w:r>
            <w:proofErr w:type="spellStart"/>
            <w:r w:rsidRPr="00847C92">
              <w:rPr>
                <w:rFonts w:ascii="Times New Roman" w:hAnsi="Times New Roman"/>
                <w:bCs/>
                <w:sz w:val="28"/>
                <w:szCs w:val="28"/>
              </w:rPr>
              <w:t>С.М.Андрух</w:t>
            </w:r>
            <w:proofErr w:type="spellEnd"/>
          </w:p>
          <w:p w:rsidR="0039628D" w:rsidRPr="00847C92" w:rsidRDefault="0039628D" w:rsidP="003962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9628D" w:rsidRPr="00847C92" w:rsidRDefault="0039628D" w:rsidP="0039628D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(приказ № 2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/1 от 2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  <w:r w:rsidRPr="00847C92">
              <w:rPr>
                <w:rFonts w:ascii="Times New Roman" w:hAnsi="Times New Roman"/>
                <w:bCs/>
                <w:sz w:val="28"/>
                <w:szCs w:val="28"/>
              </w:rPr>
              <w:t>.04.2016 г.)</w:t>
            </w:r>
          </w:p>
        </w:tc>
      </w:tr>
    </w:tbl>
    <w:p w:rsidR="00A843AE" w:rsidRDefault="00A843AE" w:rsidP="0039628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605BF" w:rsidRDefault="001605BF" w:rsidP="0039628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605BF" w:rsidRDefault="001605BF" w:rsidP="0039628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605BF" w:rsidRPr="001605BF" w:rsidRDefault="001605BF" w:rsidP="0039628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605BF" w:rsidRPr="001605BF" w:rsidRDefault="00A57809" w:rsidP="003962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5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  <w:r w:rsidRPr="001605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о внеурочной деятельности </w:t>
      </w:r>
      <w:proofErr w:type="gramStart"/>
      <w:r w:rsidRPr="001605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обучающихся</w:t>
      </w:r>
      <w:proofErr w:type="gramEnd"/>
      <w:r w:rsidR="001605BF" w:rsidRPr="001605BF">
        <w:rPr>
          <w:rFonts w:ascii="Times New Roman" w:hAnsi="Times New Roman" w:cs="Times New Roman"/>
          <w:b/>
          <w:sz w:val="28"/>
          <w:szCs w:val="28"/>
        </w:rPr>
        <w:t xml:space="preserve"> КГБОУ «Норильская</w:t>
      </w:r>
    </w:p>
    <w:p w:rsidR="00A57809" w:rsidRPr="001605BF" w:rsidRDefault="001605BF" w:rsidP="003962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5BF">
        <w:rPr>
          <w:rFonts w:ascii="Times New Roman" w:hAnsi="Times New Roman" w:cs="Times New Roman"/>
          <w:b/>
          <w:sz w:val="28"/>
          <w:szCs w:val="28"/>
        </w:rPr>
        <w:t>общеобразовательная школа-интернат»</w:t>
      </w:r>
      <w:r w:rsidRPr="001605BF">
        <w:rPr>
          <w:rFonts w:ascii="Times New Roman" w:hAnsi="Times New Roman" w:cs="Times New Roman"/>
          <w:b/>
          <w:sz w:val="28"/>
          <w:szCs w:val="28"/>
        </w:rPr>
        <w:tab/>
      </w:r>
    </w:p>
    <w:p w:rsidR="00A57809" w:rsidRPr="00A57809" w:rsidRDefault="00A57809" w:rsidP="003962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   Настоящее Положение разработано в соответствии с Федеральным законом от 29 декабря 2012 г. № 273-ФЗ «Об образовании в Российской Федерации»; приказом Министерства образования и науки Российской Федерации от 06.10.2009 № 373 «Об утверждении и введении в действие федерального государственного образовательного стандарта начального общего образования»; письмом  Министерства образования и науки РФ от 12 мая 2011 г. N 03-296 «Об организации внеурочной деятельности при введении федерального государственного образовательного стандарта общего образования».</w:t>
      </w:r>
    </w:p>
    <w:p w:rsidR="00A843AE" w:rsidRDefault="00A843AE" w:rsidP="001605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57809" w:rsidRPr="00A57809" w:rsidRDefault="00A57809" w:rsidP="001605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8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  <w:r w:rsidR="00A843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A57809" w:rsidRPr="00A57809" w:rsidRDefault="00A57809" w:rsidP="001605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Внеурочная деятельность учащихся – специально организованная деятельность учащихся, воспитанников 1-9 классов, представляющая собой неотъемлемую часть образовательного процесса в общеобразовательном учреждении (далее – внеурочная деятельность), отличная от урочной системы обучения.</w:t>
      </w:r>
    </w:p>
    <w:p w:rsidR="00A57809" w:rsidRPr="00A57809" w:rsidRDefault="00A57809" w:rsidP="001605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Время, отведенное на внеурочную деятельность, не учитывается при определении максимально допустимой недельной нагрузки обучающихся, но учитывается при определении объемов финансирования, направляемых на реализацию основной образовательной программы. </w:t>
      </w:r>
    </w:p>
    <w:p w:rsidR="00A57809" w:rsidRPr="00A57809" w:rsidRDefault="00A57809" w:rsidP="00A843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Содержание занятий внеурочной деятельности формируется с учетом необходимой психолого – коррекционной работы с </w:t>
      </w:r>
      <w:proofErr w:type="gramStart"/>
      <w:r w:rsidRPr="00A5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A5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основании диагностики  и рекомендаций </w:t>
      </w:r>
      <w:proofErr w:type="spellStart"/>
      <w:r w:rsidRPr="00A5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ПМПк</w:t>
      </w:r>
      <w:proofErr w:type="spellEnd"/>
      <w:r w:rsidRPr="00A5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школы. </w:t>
      </w:r>
    </w:p>
    <w:p w:rsidR="00A57809" w:rsidRPr="00A57809" w:rsidRDefault="00A57809" w:rsidP="00A843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При организации внеурочной деятельности обучающихся могут использоваться возможности учреждений дополнительного образования, культуры, спорта.</w:t>
      </w:r>
    </w:p>
    <w:p w:rsidR="00A57809" w:rsidRPr="00A57809" w:rsidRDefault="00A57809" w:rsidP="00A843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8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Основные цели и задачи.</w:t>
      </w:r>
    </w:p>
    <w:p w:rsidR="00A57809" w:rsidRPr="00A57809" w:rsidRDefault="00A57809" w:rsidP="00A843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2.1. Целью внеурочной деятельности является содействие в обеспечении достижения ожидаемых результатов учащихся, воспитанников  в соответствии с основной образовательной программой начального общего образования.</w:t>
      </w:r>
    </w:p>
    <w:p w:rsidR="00A57809" w:rsidRPr="00A57809" w:rsidRDefault="00A57809" w:rsidP="00A843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Внеурочная деятельность направлена на коррекцию, развитие  индивидуальных возможностей учащихся путем предоставления  занятий, направленных на развитие  и коррекцию детей.</w:t>
      </w:r>
    </w:p>
    <w:p w:rsidR="00A57809" w:rsidRPr="00A57809" w:rsidRDefault="00A57809" w:rsidP="00A843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Занятия внеурочной деятельности способствуют развитию индивидуальных образовательных интересов, потребностей и склонностей школьника, ориентируют на приобретение образовательных результатов и направлены на решение следующих задач:</w:t>
      </w:r>
    </w:p>
    <w:p w:rsidR="00A57809" w:rsidRPr="00A57809" w:rsidRDefault="00A57809" w:rsidP="00A843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гражданственности, патриотизма, уважения к правам, свободам и обязанностям человека; </w:t>
      </w:r>
    </w:p>
    <w:p w:rsidR="00A57809" w:rsidRPr="00A57809" w:rsidRDefault="00A57809" w:rsidP="00A843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нравственных чувств и этического сознания;</w:t>
      </w:r>
    </w:p>
    <w:p w:rsidR="00A57809" w:rsidRPr="00A57809" w:rsidRDefault="00A57809" w:rsidP="00A843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трудолюбия, творческого отношения к учению, труду, жизни; </w:t>
      </w:r>
    </w:p>
    <w:p w:rsidR="00A57809" w:rsidRPr="00A57809" w:rsidRDefault="00A57809" w:rsidP="00A843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ценностного отношения к здоровью и здоровому образу жизни;</w:t>
      </w:r>
    </w:p>
    <w:p w:rsidR="00A57809" w:rsidRDefault="00A57809" w:rsidP="00A843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ценностного отношения к природе, окружающей среде (экологическое воспитание);</w:t>
      </w:r>
    </w:p>
    <w:p w:rsidR="00A57809" w:rsidRPr="00A57809" w:rsidRDefault="00A57809" w:rsidP="00A843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воспитание ценностного отношения к </w:t>
      </w:r>
      <w:proofErr w:type="gramStart"/>
      <w:r w:rsidRPr="00A5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прекрасному</w:t>
      </w:r>
      <w:proofErr w:type="gramEnd"/>
      <w:r w:rsidRPr="00A5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формирование представлений об эстетических идеалах и ценностях (эстетическое воспитание). </w:t>
      </w:r>
    </w:p>
    <w:p w:rsidR="00A57809" w:rsidRPr="00A57809" w:rsidRDefault="00A57809" w:rsidP="00A843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8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Направления, формы и виды организации внеурочной  деятельности</w:t>
      </w:r>
      <w:r w:rsidRPr="00A5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5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3.1. Внеурочная деятельность может быть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организована по направлениям </w:t>
      </w:r>
      <w:r w:rsidRPr="00A57809">
        <w:rPr>
          <w:rFonts w:ascii="Times New Roman" w:hAnsi="Times New Roman" w:cs="Times New Roman"/>
          <w:sz w:val="28"/>
          <w:szCs w:val="28"/>
        </w:rPr>
        <w:t xml:space="preserve">развития личности (спортивно-оздоровительное, духовно-нравственное, социальное, общеинтеллектуальное, общекультурное), </w:t>
      </w:r>
    </w:p>
    <w:p w:rsidR="00A57809" w:rsidRPr="00A57809" w:rsidRDefault="00A843AE" w:rsidP="00A843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3.2. Формы проведения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занятий</w:t>
      </w:r>
      <w:proofErr w:type="gramEnd"/>
      <w:r w:rsidR="00A57809">
        <w:rPr>
          <w:rFonts w:ascii="Times New Roman" w:hAnsi="Times New Roman" w:cs="Times New Roman"/>
          <w:sz w:val="28"/>
          <w:szCs w:val="28"/>
        </w:rPr>
        <w:t xml:space="preserve"> </w:t>
      </w:r>
      <w:r w:rsidR="00A57809" w:rsidRPr="00A578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такие </w:t>
      </w:r>
      <w:r w:rsidR="00A57809" w:rsidRPr="00A57809">
        <w:rPr>
          <w:rFonts w:ascii="Times New Roman" w:hAnsi="Times New Roman" w:cs="Times New Roman"/>
          <w:sz w:val="28"/>
          <w:szCs w:val="28"/>
        </w:rPr>
        <w:t xml:space="preserve">как экскурсии, кружки, секции, тренинги, олимпиады, соревнования, поисковые исследования, проектная деятельность, общественно полезные практики и других. </w:t>
      </w:r>
    </w:p>
    <w:p w:rsidR="00A57809" w:rsidRDefault="00A57809" w:rsidP="00A843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7809" w:rsidRPr="00A57809" w:rsidRDefault="00A57809" w:rsidP="00A843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8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Права участников образовательного процесса.</w:t>
      </w:r>
    </w:p>
    <w:p w:rsidR="00A57809" w:rsidRPr="00A57809" w:rsidRDefault="00A57809" w:rsidP="00A843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Содержание занятий внеурочной деятельности формируется с учетом пожеланий обучающихся и их родителей (законных представителей).</w:t>
      </w:r>
    </w:p>
    <w:p w:rsidR="00A57809" w:rsidRPr="00A57809" w:rsidRDefault="00A57809" w:rsidP="00A843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При организации внеурочной деятельности обучающихся могут использоваться возможности учреждений дополнительного образования, культуры, спорта.</w:t>
      </w:r>
    </w:p>
    <w:p w:rsidR="00A57809" w:rsidRPr="00A57809" w:rsidRDefault="00A57809" w:rsidP="00A843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57809" w:rsidRPr="00A57809" w:rsidRDefault="00A57809" w:rsidP="00A843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8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Ответственность.</w:t>
      </w:r>
    </w:p>
    <w:p w:rsidR="00A57809" w:rsidRPr="00A57809" w:rsidRDefault="00A57809" w:rsidP="00A843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Администрация школы организует:</w:t>
      </w:r>
    </w:p>
    <w:p w:rsidR="00A57809" w:rsidRPr="00A57809" w:rsidRDefault="00A57809" w:rsidP="00A843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Процесс разработки, рецензирования и утверждения программы внеурочной деятельности;</w:t>
      </w:r>
    </w:p>
    <w:p w:rsidR="00A57809" w:rsidRPr="00A57809" w:rsidRDefault="00A57809" w:rsidP="00A843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Контроль выполнения программ внеурочной деятельности;</w:t>
      </w:r>
    </w:p>
    <w:p w:rsidR="00A57809" w:rsidRPr="00A57809" w:rsidRDefault="00A57809" w:rsidP="00A843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Контроль ведения журналов внеурочной деятельности.</w:t>
      </w:r>
    </w:p>
    <w:p w:rsidR="00A57809" w:rsidRPr="00A57809" w:rsidRDefault="00A57809" w:rsidP="00A843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Классные руководители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(воспитатели ГПД) о</w:t>
      </w:r>
      <w:r w:rsidRPr="00A5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существляют контроль посещаемости учащимися занятий внеурочной деятельности.</w:t>
      </w:r>
    </w:p>
    <w:p w:rsidR="00A57809" w:rsidRPr="00A57809" w:rsidRDefault="00A57809" w:rsidP="00A843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</w:t>
      </w:r>
      <w:bookmarkStart w:id="0" w:name="_GoBack"/>
      <w:bookmarkEnd w:id="0"/>
      <w:r w:rsidRPr="00A5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Деятельность внеурочной деятельности, воспитателей регламентируется Уставом школы, Правилами внутреннего распорядка, локальными актами школы, должностными инструкциями, графиком работы.</w:t>
      </w:r>
    </w:p>
    <w:p w:rsidR="00A57809" w:rsidRPr="00A57809" w:rsidRDefault="00A57809" w:rsidP="00A843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 Родители (законные представители) учащихся несут ответственность за посещение учащимися занятий внеурочной деятельности.</w:t>
      </w:r>
    </w:p>
    <w:p w:rsidR="00A57809" w:rsidRPr="00A57809" w:rsidRDefault="00A57809" w:rsidP="00A843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8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Организация управления.</w:t>
      </w:r>
    </w:p>
    <w:p w:rsidR="00A57809" w:rsidRPr="00A57809" w:rsidRDefault="00A57809" w:rsidP="00A843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проведения занятий внеурочной деятельности осуществляет заместитель директора по воспитательной работе по плану, утвержденному директором школы, по следующим направлениям: оценка содержания и качества программ внеурочной деятельности, организация проведения занятий внеурочной деятельности.</w:t>
      </w:r>
    </w:p>
    <w:p w:rsidR="00A57809" w:rsidRPr="00A57809" w:rsidRDefault="00A57809" w:rsidP="00A843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8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6.1. </w:t>
      </w:r>
      <w:r w:rsidRPr="00A578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Требования к организации внеурочной деятельности.</w:t>
      </w:r>
    </w:p>
    <w:p w:rsidR="00A57809" w:rsidRPr="00A57809" w:rsidRDefault="00A57809" w:rsidP="00A843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6.1.1. Программы внеурочной деятельности школьников могут быть разработаны самостоятельно (авторские) или на основе переработки примерных образовательных программ.</w:t>
      </w:r>
    </w:p>
    <w:p w:rsidR="00A57809" w:rsidRDefault="00A57809" w:rsidP="00A843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6.1.2. Оптимальная продолжительность занятий внеурочной деятельности составляет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57809" w:rsidRDefault="00A57809" w:rsidP="00A843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учащихся 1 классов – </w:t>
      </w:r>
      <w:r w:rsidR="002A5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более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 минут</w:t>
      </w:r>
    </w:p>
    <w:p w:rsidR="00A57809" w:rsidRDefault="00543DC0" w:rsidP="00A843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учащихся 2-4 классов 30-40</w:t>
      </w:r>
      <w:r w:rsidR="00A5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минут. </w:t>
      </w:r>
    </w:p>
    <w:p w:rsidR="00A57809" w:rsidRDefault="00A57809" w:rsidP="00A843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учащихся 5-9 классов - 40 мин. </w:t>
      </w:r>
    </w:p>
    <w:p w:rsidR="00A57809" w:rsidRDefault="00A57809" w:rsidP="00A843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допускается проведение с</w:t>
      </w:r>
      <w:r w:rsidR="002A5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занятий продолжительностью не более 50 мин.</w:t>
      </w:r>
    </w:p>
    <w:p w:rsidR="00A57809" w:rsidRPr="00A57809" w:rsidRDefault="00543DC0" w:rsidP="00A843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наполняемость групп – </w:t>
      </w:r>
      <w:r w:rsidR="002A5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4- 6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 в зависимости от направления деятельности и состава группы воспитанников, их психофизических возможностей.</w:t>
      </w:r>
    </w:p>
    <w:p w:rsidR="00A57809" w:rsidRPr="00A57809" w:rsidRDefault="00A57809" w:rsidP="00A843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6.1.3. Программное обеспечение внеурочной деятельности опирается на социальный заказ, имеющиеся возможности и особенности образовательного процесса с целью максимального </w:t>
      </w:r>
      <w:proofErr w:type="spellStart"/>
      <w:r w:rsidRPr="00A5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корригирования</w:t>
      </w:r>
      <w:proofErr w:type="spellEnd"/>
      <w:r w:rsidRPr="00A5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отклонений в развитии учащихся, воспитанников, удовлетворения их потребностей   во внеурочной деятельности, ее дифференциации и индивидуализации.</w:t>
      </w:r>
    </w:p>
    <w:p w:rsidR="00A57809" w:rsidRPr="00A57809" w:rsidRDefault="00A57809" w:rsidP="00A843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6.1.4. Примерные результаты служат ориентировочной основой для проведения мониторинговых исследований,   в целях определения эффективности воспитательной деятельности.</w:t>
      </w:r>
    </w:p>
    <w:p w:rsidR="00A57809" w:rsidRPr="00A57809" w:rsidRDefault="00A57809" w:rsidP="00A843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6.1.5. Программа должна соответствовать нормативно-правовым требованиям к внеурочной деятельности, в том числе утвержденным СанПиН.</w:t>
      </w:r>
    </w:p>
    <w:p w:rsidR="00543DC0" w:rsidRDefault="00A57809" w:rsidP="00A843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6.1.6. Выбор форм внеурочной деятельности должен опираться на гарантию достижения результата определенного уровня; </w:t>
      </w:r>
    </w:p>
    <w:p w:rsidR="00543DC0" w:rsidRDefault="00543DC0" w:rsidP="00A843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7809" w:rsidRPr="00A57809" w:rsidRDefault="00A57809" w:rsidP="00A843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8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6.2. </w:t>
      </w:r>
      <w:r w:rsidRPr="00A578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Типы образовательных программ внеурочной деятельности.</w:t>
      </w:r>
    </w:p>
    <w:p w:rsidR="00A57809" w:rsidRPr="00A57809" w:rsidRDefault="00A57809" w:rsidP="00A843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определении содержания программ школа руководствуется педагогической целесообразностью и ориентируется  на  потребности учащихся, и их родителей.</w:t>
      </w:r>
    </w:p>
    <w:p w:rsidR="00A57809" w:rsidRPr="00A57809" w:rsidRDefault="00A57809" w:rsidP="00A843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6.2.1.Комплексные образовательные программы предполагают последовательный переход от воспитательных результатов первого уровня к результатам </w:t>
      </w:r>
      <w:r w:rsidR="00543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второго,  </w:t>
      </w:r>
      <w:r w:rsidRPr="00A5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третьего уровня в различных видах внеурочной деятельности.</w:t>
      </w:r>
    </w:p>
    <w:p w:rsidR="00A57809" w:rsidRPr="00A57809" w:rsidRDefault="00A57809" w:rsidP="00A843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6.2.2. Тематические образовательные программы направлены на получение воспитательных результатов в определенном проблемном поле и используются при этом возможности различных видов внеурочной деятельности.</w:t>
      </w:r>
    </w:p>
    <w:p w:rsidR="00A57809" w:rsidRPr="00A57809" w:rsidRDefault="00A57809" w:rsidP="00A843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6.2.3. </w:t>
      </w:r>
      <w:proofErr w:type="gramStart"/>
      <w:r w:rsidRPr="00A5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Образовательные программы, ориентированные на достижение результатов определенного уровня (первого, первого и второго, второго и третьего и т. д.), могут иметь возрастную привязку, например: 1-й класс — первый уровень, 2-3-й классы — второй уровень, 4-й класс — третий уровень и др.)</w:t>
      </w:r>
      <w:proofErr w:type="gramEnd"/>
    </w:p>
    <w:p w:rsidR="00102297" w:rsidRDefault="00A57809" w:rsidP="00A843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6.2.4. Образовательные программы составляются по конкретным </w:t>
      </w:r>
      <w:r w:rsidR="00102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направлениям </w:t>
      </w:r>
      <w:r w:rsidRPr="00A5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внеурочной деятельности </w:t>
      </w:r>
    </w:p>
    <w:p w:rsidR="00A57809" w:rsidRPr="00A57809" w:rsidRDefault="00A57809" w:rsidP="00A843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8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6.3 </w:t>
      </w:r>
      <w:r w:rsidRPr="00A578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Интеграция возможностей общего и дополнительного образования  при организации внеурочной деятельности.</w:t>
      </w:r>
    </w:p>
    <w:p w:rsidR="00A57809" w:rsidRPr="00A57809" w:rsidRDefault="00A57809" w:rsidP="00A843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6.3.1</w:t>
      </w:r>
      <w:proofErr w:type="gramStart"/>
      <w:r w:rsidRPr="00A5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Pr="00A5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 организации внеурочной деятельности обучающихся образовательным учреждением могут использоваться возможности учреждений дополнительного образования, культуры, спорта на основе Договора о совместной деятельности.</w:t>
      </w:r>
    </w:p>
    <w:p w:rsidR="00A57809" w:rsidRPr="00A57809" w:rsidRDefault="00A57809" w:rsidP="00A843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6.3.2. Механизмы интеграции:</w:t>
      </w:r>
    </w:p>
    <w:p w:rsidR="00A57809" w:rsidRPr="00A57809" w:rsidRDefault="00A57809" w:rsidP="00A843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разработка и осуществление совместных программ и проектов, отдельных дел и акций, направленных на решение воспитательных задач; </w:t>
      </w:r>
    </w:p>
    <w:p w:rsidR="00A57809" w:rsidRPr="00A57809" w:rsidRDefault="00A57809" w:rsidP="00A843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кооперация ресурсов и обмен ресурсами (интеллектуальными, кадровыми, информационными, финансовыми, материально-техническими и др.);</w:t>
      </w:r>
    </w:p>
    <w:p w:rsidR="00A57809" w:rsidRPr="00A57809" w:rsidRDefault="00A57809" w:rsidP="00A843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предоставление услуг (консультативных, информационных, технических и др.); </w:t>
      </w:r>
    </w:p>
    <w:p w:rsidR="00A57809" w:rsidRPr="00A57809" w:rsidRDefault="00A57809" w:rsidP="00A843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взаимообучение специалистов, обмен передовым опытом; </w:t>
      </w:r>
    </w:p>
    <w:p w:rsidR="00A57809" w:rsidRPr="00A57809" w:rsidRDefault="00A57809" w:rsidP="00A843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совместная экспертиза качества внеурочной деятельности.</w:t>
      </w:r>
    </w:p>
    <w:p w:rsidR="00A57809" w:rsidRPr="00A57809" w:rsidRDefault="00A57809" w:rsidP="00A843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8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6.4. Классификация результатов внеурочной деятельности:</w:t>
      </w:r>
    </w:p>
    <w:p w:rsidR="00A57809" w:rsidRPr="00A57809" w:rsidRDefault="00A57809" w:rsidP="00A843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Первый уровень результатов - приобретение школьником социальных знаний (об общественных нормах, устройстве общества, о социально одобряемых и неодобряемых формах поведения в обществе и т.п.), первичного понимания социальной реальности и повседневной жизни.</w:t>
      </w:r>
    </w:p>
    <w:p w:rsidR="00A57809" w:rsidRPr="00A57809" w:rsidRDefault="00A57809" w:rsidP="00A843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Второй уровень результатов - получение школьником опыта переживания и позитивного отношения к базовым ценностям общества (человек, семья, Отечество, природа, мир, знания, труд, культура), ценностного отношения к социальным реальностям в целом.</w:t>
      </w:r>
    </w:p>
    <w:p w:rsidR="00A57809" w:rsidRPr="00A57809" w:rsidRDefault="00A57809" w:rsidP="00A843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Третий уровень результатов - получение школьником опыта самостоятельного общественного действия в открытом социуме, за пределами дружественной среды школы, где не обязательно положительный настрой.</w:t>
      </w:r>
    </w:p>
    <w:p w:rsidR="00A57809" w:rsidRPr="00A57809" w:rsidRDefault="00A57809" w:rsidP="00A843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8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6.5.Оценка качества и утверждения программы внеурочной деятельности.</w:t>
      </w:r>
    </w:p>
    <w:p w:rsidR="00A57809" w:rsidRPr="00A57809" w:rsidRDefault="00A57809" w:rsidP="00A843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6.5.1. Использование программ внеурочной деятельности предполагает проведение следующих процедур:</w:t>
      </w:r>
    </w:p>
    <w:p w:rsidR="00A57809" w:rsidRPr="00A57809" w:rsidRDefault="00A57809" w:rsidP="00A843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согласование программ на школьных методических объединениях;</w:t>
      </w:r>
    </w:p>
    <w:p w:rsidR="00A57809" w:rsidRPr="00A57809" w:rsidRDefault="00A57809" w:rsidP="00A843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внутреннее рецензирование;</w:t>
      </w:r>
    </w:p>
    <w:p w:rsidR="00A57809" w:rsidRPr="00A57809" w:rsidRDefault="00A57809" w:rsidP="00A843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утверждение директором школы; </w:t>
      </w:r>
    </w:p>
    <w:p w:rsidR="00A57809" w:rsidRPr="00A57809" w:rsidRDefault="00A57809" w:rsidP="00A843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6.5.2. В ходе внутреннего рецензирования оценивается уровень воспитательного результата, мотивирующий и развивающий потенциал программы, формальная структура программы.</w:t>
      </w:r>
    </w:p>
    <w:p w:rsidR="00A57809" w:rsidRPr="00A57809" w:rsidRDefault="00A57809" w:rsidP="00A843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8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6.6. </w:t>
      </w:r>
      <w:r w:rsidRPr="00A578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Требования к структуре программы</w:t>
      </w:r>
    </w:p>
    <w:p w:rsidR="00A57809" w:rsidRPr="00A57809" w:rsidRDefault="00A57809" w:rsidP="00A843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внеурочной деятельности включает в себя следующие обязательные  разделы:</w:t>
      </w:r>
    </w:p>
    <w:p w:rsidR="00A57809" w:rsidRPr="00A57809" w:rsidRDefault="00A57809" w:rsidP="00A843A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Титульный лист.</w:t>
      </w:r>
    </w:p>
    <w:p w:rsidR="00A57809" w:rsidRPr="00A57809" w:rsidRDefault="00A57809" w:rsidP="00A843A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Пояснительную записку.</w:t>
      </w:r>
    </w:p>
    <w:p w:rsidR="00A57809" w:rsidRPr="00A57809" w:rsidRDefault="00A57809" w:rsidP="00A843A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программы.</w:t>
      </w:r>
    </w:p>
    <w:p w:rsidR="00A57809" w:rsidRPr="00A57809" w:rsidRDefault="00A57809" w:rsidP="00A843A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Планируемые результаты освоения программы внеурочной деятельности.</w:t>
      </w:r>
    </w:p>
    <w:p w:rsidR="00A57809" w:rsidRPr="00543DC0" w:rsidRDefault="00A57809" w:rsidP="00543DC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Учебно-тематический план</w:t>
      </w:r>
      <w:r w:rsidR="00543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</w:t>
      </w:r>
      <w:r w:rsidRPr="00543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алендарно-тематическое планирование</w:t>
      </w:r>
      <w:r w:rsidR="00543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543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57809" w:rsidRPr="00A57809" w:rsidRDefault="00A57809" w:rsidP="00A843A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Материально-техническое обеспечение образовательного процесса.</w:t>
      </w:r>
    </w:p>
    <w:p w:rsidR="00A57809" w:rsidRPr="00A57809" w:rsidRDefault="00A57809" w:rsidP="00A843A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литературы.</w:t>
      </w:r>
    </w:p>
    <w:p w:rsidR="00A57809" w:rsidRPr="00A57809" w:rsidRDefault="00A57809" w:rsidP="00A843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6.6.2.Пояснительная записка раскрывает цели и задачи обучения, воспитания и развития детей по данному направлению, педагогическую идею, информацию о продолжительности занятия, для детей какого возраста предназначена, место проведения занятия, виды деятельности, ожидаемые результаты, формы подведения итогов работы.</w:t>
      </w:r>
      <w:r w:rsidRPr="00A5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Содержание программы отражает динамику становления и развития интересов обучающихся от увлеченности до компетентностного самоопределения.</w:t>
      </w:r>
      <w:r w:rsidRPr="00A5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Учебно-методический план составлен в виде таблицы, где отражено название темы, количество часов, отводимых на теоретические и практические занятия. </w:t>
      </w:r>
    </w:p>
    <w:p w:rsidR="00A57809" w:rsidRPr="00A57809" w:rsidRDefault="00A57809" w:rsidP="00A843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6.6.3. Титульный лист содержит:</w:t>
      </w:r>
    </w:p>
    <w:p w:rsidR="00A57809" w:rsidRPr="00A57809" w:rsidRDefault="00A57809" w:rsidP="00A843A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образовательного учреждения</w:t>
      </w:r>
    </w:p>
    <w:p w:rsidR="00A57809" w:rsidRPr="00A57809" w:rsidRDefault="00A57809" w:rsidP="00A843A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 программы внеурочной деятельности</w:t>
      </w:r>
    </w:p>
    <w:p w:rsidR="00A57809" w:rsidRPr="00A57809" w:rsidRDefault="00A57809" w:rsidP="00A843A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Фамилию, имя, отчество, должность, квалификационную категорию разработчика </w:t>
      </w:r>
    </w:p>
    <w:p w:rsidR="00A57809" w:rsidRPr="00A57809" w:rsidRDefault="00A57809" w:rsidP="00A843A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Гриф утверждения программы (дата, должность и Ф.И.О. руководителя, утвердившего программу)</w:t>
      </w:r>
    </w:p>
    <w:p w:rsidR="00A57809" w:rsidRPr="00A57809" w:rsidRDefault="00A57809" w:rsidP="00A843A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 города, в котором подготовлена программа</w:t>
      </w:r>
    </w:p>
    <w:p w:rsidR="00A57809" w:rsidRPr="00A57809" w:rsidRDefault="00A57809" w:rsidP="00A843A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 составления программы</w:t>
      </w:r>
    </w:p>
    <w:p w:rsidR="00A57809" w:rsidRPr="00A57809" w:rsidRDefault="00A57809" w:rsidP="00A843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8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Этапы организация внеурочной деятельности</w:t>
      </w:r>
    </w:p>
    <w:p w:rsidR="00A57809" w:rsidRPr="00A57809" w:rsidRDefault="00A57809" w:rsidP="00A843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 Чередование учебной и внеурочной деятельности в рамках реализации основной образовательной программы начального общего образования опре</w:t>
      </w:r>
      <w:r w:rsidR="003F7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деляется школой самостоятельно</w:t>
      </w:r>
      <w:r w:rsidRPr="00A5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57809" w:rsidRPr="00A57809" w:rsidRDefault="00A57809" w:rsidP="00A843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 Обучающиеся, их родители (законные представители) участвуют в выборе направлений и форм внеурочной деятельности.</w:t>
      </w:r>
    </w:p>
    <w:p w:rsidR="00A57809" w:rsidRPr="00A57809" w:rsidRDefault="00A57809" w:rsidP="00A843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7.3. Набор модулей программы внеурочной деятельности для класса или параллели определяется в конце учебного года.</w:t>
      </w:r>
    </w:p>
    <w:p w:rsidR="00A57809" w:rsidRPr="00A57809" w:rsidRDefault="00A57809" w:rsidP="00A843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7.4. П</w:t>
      </w:r>
      <w:r w:rsidR="003F7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родолжительность п</w:t>
      </w:r>
      <w:r w:rsidR="00961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еремены</w:t>
      </w:r>
      <w:r w:rsidRPr="00A5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между занятиями внеурочной деятельности </w:t>
      </w:r>
      <w:r w:rsidR="003F7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составляется </w:t>
      </w:r>
      <w:r w:rsidRPr="00A5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менее 10 мин.</w:t>
      </w:r>
    </w:p>
    <w:p w:rsidR="0056676F" w:rsidRPr="00A57809" w:rsidRDefault="0056676F" w:rsidP="00A843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6676F" w:rsidRPr="00A57809" w:rsidSect="009616E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E5604"/>
    <w:multiLevelType w:val="multilevel"/>
    <w:tmpl w:val="3EB05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446681"/>
    <w:multiLevelType w:val="multilevel"/>
    <w:tmpl w:val="6C6AA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809"/>
    <w:rsid w:val="00102297"/>
    <w:rsid w:val="001605BF"/>
    <w:rsid w:val="00296A19"/>
    <w:rsid w:val="002A5412"/>
    <w:rsid w:val="0039628D"/>
    <w:rsid w:val="003F7583"/>
    <w:rsid w:val="00543DC0"/>
    <w:rsid w:val="0056676F"/>
    <w:rsid w:val="009616ED"/>
    <w:rsid w:val="00A57809"/>
    <w:rsid w:val="00A843AE"/>
    <w:rsid w:val="00DB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7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7809"/>
    <w:rPr>
      <w:b/>
      <w:bCs/>
    </w:rPr>
  </w:style>
  <w:style w:type="character" w:styleId="a5">
    <w:name w:val="Emphasis"/>
    <w:basedOn w:val="a0"/>
    <w:uiPriority w:val="20"/>
    <w:qFormat/>
    <w:rsid w:val="00A57809"/>
    <w:rPr>
      <w:i/>
      <w:iCs/>
    </w:rPr>
  </w:style>
  <w:style w:type="character" w:customStyle="1" w:styleId="apple-converted-space">
    <w:name w:val="apple-converted-space"/>
    <w:basedOn w:val="a0"/>
    <w:rsid w:val="00A578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7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7809"/>
    <w:rPr>
      <w:b/>
      <w:bCs/>
    </w:rPr>
  </w:style>
  <w:style w:type="character" w:styleId="a5">
    <w:name w:val="Emphasis"/>
    <w:basedOn w:val="a0"/>
    <w:uiPriority w:val="20"/>
    <w:qFormat/>
    <w:rsid w:val="00A57809"/>
    <w:rPr>
      <w:i/>
      <w:iCs/>
    </w:rPr>
  </w:style>
  <w:style w:type="character" w:customStyle="1" w:styleId="apple-converted-space">
    <w:name w:val="apple-converted-space"/>
    <w:basedOn w:val="a0"/>
    <w:rsid w:val="00A578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1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1670</Words>
  <Characters>9519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еншнгрла</dc:creator>
  <cp:keywords/>
  <dc:description/>
  <cp:lastModifiedBy>арпма</cp:lastModifiedBy>
  <cp:revision>14</cp:revision>
  <dcterms:created xsi:type="dcterms:W3CDTF">2016-09-15T08:51:00Z</dcterms:created>
  <dcterms:modified xsi:type="dcterms:W3CDTF">2016-11-11T10:01:00Z</dcterms:modified>
</cp:coreProperties>
</file>