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4F2" w:rsidRDefault="00940FFD" w:rsidP="00454885">
      <w:pPr>
        <w:spacing w:after="0"/>
        <w:jc w:val="both"/>
        <w:rPr>
          <w:rStyle w:val="a4"/>
          <w:rFonts w:ascii="Times New Roman" w:hAnsi="Times New Roman" w:cs="Times New Roman"/>
          <w:color w:val="002060"/>
          <w:sz w:val="24"/>
          <w:szCs w:val="24"/>
        </w:rPr>
      </w:pPr>
      <w:r w:rsidRPr="00940FFD">
        <w:rPr>
          <w:noProof/>
          <w:lang w:eastAsia="ru-RU"/>
        </w:rPr>
        <w:drawing>
          <wp:inline distT="0" distB="0" distL="0" distR="0">
            <wp:extent cx="2905125" cy="1371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6757" r="1825" b="23745"/>
                    <a:stretch/>
                  </pic:blipFill>
                  <pic:spPr bwMode="auto">
                    <a:xfrm>
                      <a:off x="0" y="0"/>
                      <a:ext cx="290512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602F" w:rsidRDefault="00A3602F" w:rsidP="00454885">
      <w:pPr>
        <w:spacing w:after="0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454885">
        <w:rPr>
          <w:rStyle w:val="a4"/>
          <w:rFonts w:ascii="Times New Roman" w:hAnsi="Times New Roman" w:cs="Times New Roman"/>
          <w:color w:val="002060"/>
          <w:sz w:val="24"/>
          <w:szCs w:val="24"/>
        </w:rPr>
        <w:t>2 апреля</w:t>
      </w:r>
      <w:r w:rsidRPr="00454885">
        <w:rPr>
          <w:rFonts w:ascii="Times New Roman" w:hAnsi="Times New Roman" w:cs="Times New Roman"/>
          <w:color w:val="002060"/>
          <w:sz w:val="24"/>
          <w:szCs w:val="24"/>
        </w:rPr>
        <w:t xml:space="preserve">во всем мире проходят акции и мероприятия в рамках </w:t>
      </w:r>
      <w:r w:rsidRPr="00454885">
        <w:rPr>
          <w:rStyle w:val="a4"/>
          <w:rFonts w:ascii="Times New Roman" w:hAnsi="Times New Roman" w:cs="Times New Roman"/>
          <w:color w:val="002060"/>
          <w:sz w:val="24"/>
          <w:szCs w:val="24"/>
        </w:rPr>
        <w:t>Всемирного дня распространения информации об аутизме</w:t>
      </w:r>
      <w:r w:rsidRPr="00454885">
        <w:rPr>
          <w:rStyle w:val="a4"/>
          <w:rFonts w:ascii="Times New Roman" w:hAnsi="Times New Roman" w:cs="Times New Roman"/>
          <w:sz w:val="24"/>
          <w:szCs w:val="24"/>
        </w:rPr>
        <w:t>.</w:t>
      </w:r>
    </w:p>
    <w:p w:rsidR="00EA04F2" w:rsidRPr="00454885" w:rsidRDefault="00EA04F2" w:rsidP="004548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37E6" w:rsidRDefault="008C37E6" w:rsidP="002A31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Аутизм встречается чаще, чем принято думать. Поведение и состояние человека с аутизмом по степени тяжести может быть разным</w:t>
      </w:r>
      <w:r w:rsidR="00B62A82">
        <w:rPr>
          <w:rFonts w:ascii="Times New Roman" w:hAnsi="Times New Roman" w:cs="Times New Roman"/>
          <w:sz w:val="24"/>
          <w:szCs w:val="24"/>
        </w:rPr>
        <w:t>, в</w:t>
      </w:r>
      <w:r>
        <w:rPr>
          <w:rFonts w:ascii="Times New Roman" w:hAnsi="Times New Roman" w:cs="Times New Roman"/>
          <w:sz w:val="24"/>
          <w:szCs w:val="24"/>
        </w:rPr>
        <w:t>се зависит от формы аутизма.</w:t>
      </w:r>
    </w:p>
    <w:p w:rsidR="00AE6414" w:rsidRDefault="00AE6414" w:rsidP="002A31C2">
      <w:pPr>
        <w:jc w:val="both"/>
        <w:rPr>
          <w:rFonts w:ascii="Times New Roman" w:hAnsi="Times New Roman" w:cs="Times New Roman"/>
          <w:sz w:val="24"/>
          <w:szCs w:val="24"/>
        </w:rPr>
      </w:pPr>
      <w:r w:rsidRPr="00AE6414">
        <w:rPr>
          <w:rFonts w:ascii="Times New Roman" w:hAnsi="Times New Roman" w:cs="Times New Roman"/>
          <w:sz w:val="24"/>
          <w:szCs w:val="24"/>
        </w:rPr>
        <w:t>Люди с аутизмом нуждаются в понимании</w:t>
      </w:r>
      <w:r w:rsidR="008F06BC">
        <w:rPr>
          <w:rFonts w:ascii="Times New Roman" w:hAnsi="Times New Roman" w:cs="Times New Roman"/>
          <w:sz w:val="24"/>
          <w:szCs w:val="24"/>
        </w:rPr>
        <w:t xml:space="preserve">, оничасто испытывают проблемы с коммуникацией, освоением социальных навыков, а также установлением логических связей в окружающей среде. </w:t>
      </w:r>
    </w:p>
    <w:p w:rsidR="001D75DB" w:rsidRDefault="0022305A" w:rsidP="004548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1D75DB">
        <w:rPr>
          <w:rFonts w:ascii="Times New Roman" w:hAnsi="Times New Roman" w:cs="Times New Roman"/>
          <w:sz w:val="24"/>
          <w:szCs w:val="24"/>
        </w:rPr>
        <w:t>ет</w:t>
      </w:r>
      <w:r w:rsidR="00055734">
        <w:rPr>
          <w:rFonts w:ascii="Times New Roman" w:hAnsi="Times New Roman" w:cs="Times New Roman"/>
          <w:sz w:val="24"/>
          <w:szCs w:val="24"/>
        </w:rPr>
        <w:t>и</w:t>
      </w:r>
      <w:r w:rsidR="001D75DB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 xml:space="preserve">расстройствами аутистического спектра </w:t>
      </w:r>
      <w:r w:rsidR="008F06BC">
        <w:rPr>
          <w:rFonts w:ascii="Times New Roman" w:hAnsi="Times New Roman" w:cs="Times New Roman"/>
          <w:sz w:val="24"/>
          <w:szCs w:val="24"/>
        </w:rPr>
        <w:t>испытывают страх новизны,</w:t>
      </w:r>
      <w:r w:rsidR="00BE53EB">
        <w:rPr>
          <w:rFonts w:ascii="Times New Roman" w:hAnsi="Times New Roman" w:cs="Times New Roman"/>
          <w:sz w:val="24"/>
          <w:szCs w:val="24"/>
        </w:rPr>
        <w:t xml:space="preserve"> любой перемены в окружающей </w:t>
      </w:r>
      <w:r w:rsidR="004E1C95">
        <w:rPr>
          <w:rFonts w:ascii="Times New Roman" w:hAnsi="Times New Roman" w:cs="Times New Roman"/>
          <w:sz w:val="24"/>
          <w:szCs w:val="24"/>
        </w:rPr>
        <w:t>среде</w:t>
      </w:r>
      <w:r w:rsidR="00BE53EB">
        <w:rPr>
          <w:rFonts w:ascii="Times New Roman" w:hAnsi="Times New Roman" w:cs="Times New Roman"/>
          <w:sz w:val="24"/>
          <w:szCs w:val="24"/>
        </w:rPr>
        <w:t>,</w:t>
      </w:r>
      <w:r w:rsidR="008F06BC">
        <w:rPr>
          <w:rFonts w:ascii="Times New Roman" w:hAnsi="Times New Roman" w:cs="Times New Roman"/>
          <w:sz w:val="24"/>
          <w:szCs w:val="24"/>
        </w:rPr>
        <w:t xml:space="preserve"> им свойственно однообразное поведение со склонностью</w:t>
      </w:r>
      <w:r w:rsidR="00BE53EB">
        <w:rPr>
          <w:rFonts w:ascii="Times New Roman" w:hAnsi="Times New Roman" w:cs="Times New Roman"/>
          <w:sz w:val="24"/>
          <w:szCs w:val="24"/>
        </w:rPr>
        <w:t xml:space="preserve"> к стереотипным движениям</w:t>
      </w:r>
      <w:r w:rsidR="002A31C2">
        <w:rPr>
          <w:rFonts w:ascii="Times New Roman" w:hAnsi="Times New Roman" w:cs="Times New Roman"/>
          <w:sz w:val="24"/>
          <w:szCs w:val="24"/>
        </w:rPr>
        <w:t xml:space="preserve">, </w:t>
      </w:r>
      <w:r w:rsidR="004E1C95">
        <w:rPr>
          <w:rFonts w:ascii="Times New Roman" w:hAnsi="Times New Roman" w:cs="Times New Roman"/>
          <w:sz w:val="24"/>
          <w:szCs w:val="24"/>
        </w:rPr>
        <w:t xml:space="preserve">часто </w:t>
      </w:r>
      <w:r w:rsidR="002A31C2">
        <w:rPr>
          <w:rFonts w:ascii="Times New Roman" w:hAnsi="Times New Roman" w:cs="Times New Roman"/>
          <w:sz w:val="24"/>
          <w:szCs w:val="24"/>
        </w:rPr>
        <w:t>отмечаются необычные реакции на сенсорные стимулы.</w:t>
      </w:r>
    </w:p>
    <w:p w:rsidR="002A31C2" w:rsidRDefault="002A31C2" w:rsidP="004548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056F" w:rsidRDefault="00BE53EB" w:rsidP="00EA04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015117">
        <w:rPr>
          <w:rFonts w:ascii="Times New Roman" w:hAnsi="Times New Roman" w:cs="Times New Roman"/>
          <w:sz w:val="24"/>
          <w:szCs w:val="24"/>
        </w:rPr>
        <w:t>аибольшуюпользу</w:t>
      </w:r>
      <w:r w:rsidR="002A31C2">
        <w:rPr>
          <w:rFonts w:ascii="Times New Roman" w:hAnsi="Times New Roman" w:cs="Times New Roman"/>
          <w:sz w:val="24"/>
          <w:szCs w:val="24"/>
        </w:rPr>
        <w:t>обучающимся</w:t>
      </w:r>
      <w:r>
        <w:rPr>
          <w:rFonts w:ascii="Times New Roman" w:hAnsi="Times New Roman" w:cs="Times New Roman"/>
          <w:sz w:val="24"/>
          <w:szCs w:val="24"/>
        </w:rPr>
        <w:t xml:space="preserve"> с РАС</w:t>
      </w:r>
      <w:r w:rsidR="00015117">
        <w:rPr>
          <w:rFonts w:ascii="Times New Roman" w:hAnsi="Times New Roman" w:cs="Times New Roman"/>
          <w:sz w:val="24"/>
          <w:szCs w:val="24"/>
        </w:rPr>
        <w:t xml:space="preserve"> принесут скоординированные усилия учителей и родителей, когда занятия в школе и дома взаимно дополняют друг друга.</w:t>
      </w:r>
    </w:p>
    <w:p w:rsidR="00A3602F" w:rsidRPr="00AB5F89" w:rsidRDefault="00EC59BA" w:rsidP="00EF36BE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AB5F89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Приоритетны</w:t>
      </w:r>
      <w:r w:rsidR="00AB5F89">
        <w:rPr>
          <w:rFonts w:ascii="Times New Roman" w:hAnsi="Times New Roman" w:cs="Times New Roman"/>
          <w:b/>
          <w:bCs/>
          <w:color w:val="002060"/>
          <w:sz w:val="24"/>
          <w:szCs w:val="24"/>
        </w:rPr>
        <w:t>е</w:t>
      </w:r>
      <w:r w:rsidRPr="00AB5F89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направления работы специалистов нашего учреждения:</w:t>
      </w:r>
    </w:p>
    <w:p w:rsidR="007D2068" w:rsidRDefault="00EE6E20" w:rsidP="00EE6E20">
      <w:pPr>
        <w:pStyle w:val="20"/>
        <w:numPr>
          <w:ilvl w:val="0"/>
          <w:numId w:val="2"/>
        </w:numPr>
        <w:shd w:val="clear" w:color="auto" w:fill="auto"/>
        <w:tabs>
          <w:tab w:val="left" w:pos="1418"/>
        </w:tabs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7D2068" w:rsidRPr="007D2068">
        <w:rPr>
          <w:sz w:val="24"/>
          <w:szCs w:val="24"/>
        </w:rPr>
        <w:t>оздание специальной образовательной среды, способствующей улучшению поведения, наиболее успешному усвоению умений и навыков, необходимых для социальной адаптации</w:t>
      </w:r>
      <w:r w:rsidR="00A6056F">
        <w:rPr>
          <w:sz w:val="24"/>
          <w:szCs w:val="24"/>
        </w:rPr>
        <w:t>обучающихся</w:t>
      </w:r>
      <w:r>
        <w:rPr>
          <w:sz w:val="24"/>
          <w:szCs w:val="24"/>
        </w:rPr>
        <w:t xml:space="preserve"> с расстройствами аутистического спектра</w:t>
      </w:r>
      <w:r w:rsidR="007D2068" w:rsidRPr="007D2068">
        <w:rPr>
          <w:sz w:val="24"/>
          <w:szCs w:val="24"/>
        </w:rPr>
        <w:t>.</w:t>
      </w:r>
    </w:p>
    <w:p w:rsidR="00A6056F" w:rsidRDefault="00A6056F" w:rsidP="00A6056F">
      <w:pPr>
        <w:pStyle w:val="20"/>
        <w:shd w:val="clear" w:color="auto" w:fill="auto"/>
        <w:tabs>
          <w:tab w:val="left" w:pos="1418"/>
        </w:tabs>
        <w:spacing w:before="0" w:after="0" w:line="240" w:lineRule="auto"/>
        <w:ind w:left="360" w:firstLine="0"/>
        <w:jc w:val="both"/>
        <w:rPr>
          <w:sz w:val="24"/>
          <w:szCs w:val="24"/>
        </w:rPr>
      </w:pPr>
    </w:p>
    <w:p w:rsidR="00EE6E20" w:rsidRDefault="00EE6E20" w:rsidP="00EE6E20">
      <w:pPr>
        <w:pStyle w:val="20"/>
        <w:numPr>
          <w:ilvl w:val="0"/>
          <w:numId w:val="2"/>
        </w:numPr>
        <w:shd w:val="clear" w:color="auto" w:fill="auto"/>
        <w:tabs>
          <w:tab w:val="left" w:pos="1418"/>
        </w:tabs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EE6E20">
        <w:rPr>
          <w:sz w:val="24"/>
          <w:szCs w:val="24"/>
        </w:rPr>
        <w:t>казани</w:t>
      </w:r>
      <w:r w:rsidR="00A6056F">
        <w:rPr>
          <w:sz w:val="24"/>
          <w:szCs w:val="24"/>
        </w:rPr>
        <w:t>е</w:t>
      </w:r>
      <w:r w:rsidRPr="00EE6E20">
        <w:rPr>
          <w:sz w:val="24"/>
          <w:szCs w:val="24"/>
        </w:rPr>
        <w:t>психолого-педагогической помощи семь</w:t>
      </w:r>
      <w:r w:rsidR="00A6056F">
        <w:rPr>
          <w:sz w:val="24"/>
          <w:szCs w:val="24"/>
        </w:rPr>
        <w:t>ям</w:t>
      </w:r>
      <w:r w:rsidRPr="00EE6E20">
        <w:rPr>
          <w:sz w:val="24"/>
          <w:szCs w:val="24"/>
        </w:rPr>
        <w:t>, воспитывающ</w:t>
      </w:r>
      <w:r w:rsidR="00A6056F">
        <w:rPr>
          <w:sz w:val="24"/>
          <w:szCs w:val="24"/>
        </w:rPr>
        <w:t>имдетей</w:t>
      </w:r>
      <w:r w:rsidRPr="00EE6E20">
        <w:rPr>
          <w:sz w:val="24"/>
          <w:szCs w:val="24"/>
        </w:rPr>
        <w:t xml:space="preserve"> с РАС</w:t>
      </w:r>
      <w:r>
        <w:rPr>
          <w:sz w:val="24"/>
          <w:szCs w:val="24"/>
        </w:rPr>
        <w:t xml:space="preserve">, </w:t>
      </w:r>
      <w:r w:rsidR="00A6056F" w:rsidRPr="00A6056F">
        <w:rPr>
          <w:sz w:val="24"/>
          <w:szCs w:val="24"/>
        </w:rPr>
        <w:t>мотивирование родителей на активное участие в коррекционно-развивающей работе с ребенком.</w:t>
      </w:r>
    </w:p>
    <w:p w:rsidR="00A6056F" w:rsidRPr="007D2068" w:rsidRDefault="00A6056F" w:rsidP="00A6056F">
      <w:pPr>
        <w:pStyle w:val="20"/>
        <w:shd w:val="clear" w:color="auto" w:fill="auto"/>
        <w:tabs>
          <w:tab w:val="left" w:pos="1418"/>
        </w:tabs>
        <w:spacing w:before="0" w:after="0" w:line="240" w:lineRule="auto"/>
        <w:ind w:firstLine="0"/>
        <w:jc w:val="both"/>
        <w:rPr>
          <w:sz w:val="24"/>
          <w:szCs w:val="24"/>
        </w:rPr>
      </w:pPr>
    </w:p>
    <w:p w:rsidR="00A6056F" w:rsidRDefault="00EE6E20" w:rsidP="00EF36BE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E20">
        <w:rPr>
          <w:rFonts w:ascii="Times New Roman" w:hAnsi="Times New Roman" w:cs="Times New Roman"/>
          <w:sz w:val="24"/>
          <w:szCs w:val="24"/>
        </w:rPr>
        <w:t xml:space="preserve">Организация профессионального взаимодействияспециалистов, работающих с </w:t>
      </w:r>
      <w:r w:rsidR="00B62A82">
        <w:rPr>
          <w:rFonts w:ascii="Times New Roman" w:hAnsi="Times New Roman" w:cs="Times New Roman"/>
          <w:sz w:val="24"/>
          <w:szCs w:val="24"/>
        </w:rPr>
        <w:t>данной категорией детей</w:t>
      </w:r>
      <w:r w:rsidRPr="00EE6E20">
        <w:rPr>
          <w:rFonts w:ascii="Times New Roman" w:hAnsi="Times New Roman" w:cs="Times New Roman"/>
          <w:sz w:val="24"/>
          <w:szCs w:val="24"/>
        </w:rPr>
        <w:t>, по вопросам обучения, воспитания, развития и социальной адаптации через семинары, консультации,</w:t>
      </w:r>
      <w:r w:rsidR="00A6056F">
        <w:rPr>
          <w:rFonts w:ascii="Times New Roman" w:hAnsi="Times New Roman" w:cs="Times New Roman"/>
          <w:sz w:val="24"/>
          <w:szCs w:val="24"/>
        </w:rPr>
        <w:t xml:space="preserve"> круглые столы, </w:t>
      </w:r>
      <w:r w:rsidRPr="00EE6E20">
        <w:rPr>
          <w:rFonts w:ascii="Times New Roman" w:hAnsi="Times New Roman" w:cs="Times New Roman"/>
          <w:sz w:val="24"/>
          <w:szCs w:val="24"/>
        </w:rPr>
        <w:t>информационно-методический обмен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5F89" w:rsidRPr="00AB5F89" w:rsidRDefault="00AB5F89" w:rsidP="00AB5F8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B5F89" w:rsidRPr="00015117" w:rsidRDefault="00AB5F89" w:rsidP="00AB5F89">
      <w:pPr>
        <w:pStyle w:val="a5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200B7" w:rsidRPr="00AB5F89" w:rsidRDefault="00EC59BA" w:rsidP="00A6056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AB5F89">
        <w:rPr>
          <w:rFonts w:ascii="Times New Roman" w:hAnsi="Times New Roman" w:cs="Times New Roman"/>
          <w:b/>
          <w:bCs/>
          <w:color w:val="002060"/>
          <w:sz w:val="24"/>
          <w:szCs w:val="24"/>
        </w:rPr>
        <w:t>Наш адрес:</w:t>
      </w:r>
    </w:p>
    <w:p w:rsidR="00EF36BE" w:rsidRPr="00AB5F89" w:rsidRDefault="00EF36BE" w:rsidP="00A6056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EF36BE" w:rsidRDefault="00EC59BA" w:rsidP="00AB5F8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663318, Красноярский край,</w:t>
      </w:r>
    </w:p>
    <w:p w:rsidR="00EC59BA" w:rsidRDefault="00EC59BA" w:rsidP="00AB5F8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г. Норильск,</w:t>
      </w:r>
    </w:p>
    <w:p w:rsidR="00EC59BA" w:rsidRDefault="00EC59BA" w:rsidP="00AB5F8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Талнахская</w:t>
      </w:r>
      <w:r w:rsidR="0050067D">
        <w:rPr>
          <w:rFonts w:ascii="Times New Roman" w:hAnsi="Times New Roman" w:cs="Times New Roman"/>
          <w:sz w:val="24"/>
          <w:szCs w:val="24"/>
        </w:rPr>
        <w:t>, 49 А</w:t>
      </w:r>
    </w:p>
    <w:p w:rsidR="0050067D" w:rsidRDefault="0050067D" w:rsidP="00AB5F8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 (3919) 347773</w:t>
      </w:r>
    </w:p>
    <w:p w:rsidR="0050067D" w:rsidRPr="007D2068" w:rsidRDefault="00267F9E" w:rsidP="00AB5F8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сайт: </w:t>
      </w:r>
      <w:r w:rsidR="005B05AD">
        <w:rPr>
          <w:rFonts w:ascii="Times New Roman" w:hAnsi="Times New Roman" w:cs="Times New Roman"/>
          <w:sz w:val="24"/>
          <w:szCs w:val="24"/>
          <w:lang w:val="en-US"/>
        </w:rPr>
        <w:t>internor</w:t>
      </w:r>
      <w:r w:rsidR="005B05AD" w:rsidRPr="007D2068">
        <w:rPr>
          <w:rFonts w:ascii="Times New Roman" w:hAnsi="Times New Roman" w:cs="Times New Roman"/>
          <w:sz w:val="24"/>
          <w:szCs w:val="24"/>
        </w:rPr>
        <w:t>.</w:t>
      </w:r>
      <w:r w:rsidR="005B05AD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EE6E20" w:rsidRDefault="00EE6E20" w:rsidP="00AB5F8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00B7" w:rsidRPr="00AB5F89" w:rsidRDefault="005200B7" w:rsidP="005200B7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AB5F89">
        <w:rPr>
          <w:rFonts w:ascii="Times New Roman" w:hAnsi="Times New Roman" w:cs="Times New Roman"/>
          <w:color w:val="002060"/>
          <w:sz w:val="24"/>
          <w:szCs w:val="24"/>
        </w:rPr>
        <w:lastRenderedPageBreak/>
        <w:t>краевое государственное бюджетное общеобразовательное учреждение</w:t>
      </w:r>
    </w:p>
    <w:p w:rsidR="005200B7" w:rsidRPr="00AB5F89" w:rsidRDefault="005200B7" w:rsidP="005200B7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B5F89">
        <w:rPr>
          <w:rFonts w:ascii="Times New Roman" w:hAnsi="Times New Roman" w:cs="Times New Roman"/>
          <w:b/>
          <w:color w:val="002060"/>
          <w:sz w:val="24"/>
          <w:szCs w:val="24"/>
        </w:rPr>
        <w:t>«НОРИЛЬСКАЯ ШКОЛА-ИНТЕРНАТ»</w:t>
      </w:r>
    </w:p>
    <w:p w:rsidR="00EF36BE" w:rsidRDefault="003D5F30" w:rsidP="003D5F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F30">
        <w:rPr>
          <w:noProof/>
          <w:lang w:eastAsia="ru-RU"/>
        </w:rPr>
        <w:drawing>
          <wp:inline distT="0" distB="0" distL="0" distR="0">
            <wp:extent cx="2461780" cy="1728000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178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0B7" w:rsidRPr="00AB5F89" w:rsidRDefault="005200B7" w:rsidP="005200B7">
      <w:pPr>
        <w:pStyle w:val="a3"/>
        <w:spacing w:after="0" w:afterAutospacing="0"/>
        <w:jc w:val="center"/>
        <w:rPr>
          <w:b/>
          <w:bCs/>
          <w:color w:val="002060"/>
          <w:sz w:val="28"/>
          <w:szCs w:val="28"/>
        </w:rPr>
      </w:pPr>
      <w:r w:rsidRPr="00AB5F89">
        <w:rPr>
          <w:b/>
          <w:bCs/>
          <w:color w:val="002060"/>
          <w:sz w:val="28"/>
          <w:szCs w:val="28"/>
        </w:rPr>
        <w:t>Региональная площадка</w:t>
      </w:r>
    </w:p>
    <w:p w:rsidR="005200B7" w:rsidRPr="00AB5F89" w:rsidRDefault="005200B7" w:rsidP="003D5F30">
      <w:pPr>
        <w:pStyle w:val="a3"/>
        <w:spacing w:after="240" w:afterAutospacing="0"/>
        <w:jc w:val="center"/>
        <w:rPr>
          <w:rFonts w:ascii="&amp;quot" w:hAnsi="&amp;quot"/>
          <w:b/>
          <w:color w:val="002060"/>
          <w:sz w:val="28"/>
          <w:szCs w:val="28"/>
        </w:rPr>
      </w:pPr>
      <w:r w:rsidRPr="00AB5F89">
        <w:rPr>
          <w:rStyle w:val="a4"/>
          <w:rFonts w:ascii="&amp;quot" w:hAnsi="&amp;quot"/>
          <w:bCs w:val="0"/>
          <w:color w:val="002060"/>
          <w:sz w:val="28"/>
          <w:szCs w:val="28"/>
        </w:rPr>
        <w:t>Всероссийского инклюзивного фестиваля</w:t>
      </w:r>
    </w:p>
    <w:p w:rsidR="005200B7" w:rsidRPr="00AB5F89" w:rsidRDefault="005200B7" w:rsidP="003D5F30">
      <w:pPr>
        <w:pStyle w:val="a3"/>
        <w:spacing w:before="240" w:beforeAutospacing="0" w:after="240" w:afterAutospacing="0"/>
        <w:jc w:val="center"/>
        <w:rPr>
          <w:rStyle w:val="a4"/>
          <w:rFonts w:ascii="&amp;quot" w:hAnsi="&amp;quot"/>
          <w:bCs w:val="0"/>
          <w:color w:val="002060"/>
          <w:sz w:val="28"/>
          <w:szCs w:val="28"/>
        </w:rPr>
      </w:pPr>
      <w:r w:rsidRPr="00AB5F89">
        <w:rPr>
          <w:rStyle w:val="a4"/>
          <w:rFonts w:ascii="&amp;quot" w:hAnsi="&amp;quot"/>
          <w:bCs w:val="0"/>
          <w:color w:val="002060"/>
          <w:sz w:val="28"/>
          <w:szCs w:val="28"/>
        </w:rPr>
        <w:t>#ЛюдиКакЛюди</w:t>
      </w:r>
    </w:p>
    <w:p w:rsidR="005200B7" w:rsidRPr="00AB5F89" w:rsidRDefault="005200B7" w:rsidP="005200B7">
      <w:pPr>
        <w:pStyle w:val="a3"/>
        <w:spacing w:before="240" w:beforeAutospacing="0" w:after="0" w:afterAutospacing="0"/>
        <w:jc w:val="center"/>
        <w:rPr>
          <w:rFonts w:ascii="&amp;quot" w:hAnsi="&amp;quot"/>
          <w:b/>
          <w:color w:val="002060"/>
          <w:sz w:val="28"/>
          <w:szCs w:val="28"/>
        </w:rPr>
      </w:pPr>
      <w:r w:rsidRPr="00AB5F89">
        <w:rPr>
          <w:rStyle w:val="a4"/>
          <w:rFonts w:ascii="&amp;quot" w:hAnsi="&amp;quot"/>
          <w:bCs w:val="0"/>
          <w:color w:val="002060"/>
          <w:sz w:val="28"/>
          <w:szCs w:val="28"/>
        </w:rPr>
        <w:t> 2-4 апреля 2020 г.</w:t>
      </w:r>
    </w:p>
    <w:p w:rsidR="005200B7" w:rsidRDefault="00EF36BE" w:rsidP="005200B7">
      <w:pPr>
        <w:jc w:val="center"/>
        <w:rPr>
          <w:rFonts w:ascii="Times New Roman" w:hAnsi="Times New Roman" w:cs="Times New Roman"/>
          <w:sz w:val="24"/>
          <w:szCs w:val="24"/>
        </w:rPr>
      </w:pPr>
      <w:r w:rsidRPr="002925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228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678" r="3432" b="21373"/>
                    <a:stretch/>
                  </pic:blipFill>
                  <pic:spPr bwMode="auto">
                    <a:xfrm>
                      <a:off x="0" y="0"/>
                      <a:ext cx="2857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6CA5" w:rsidRDefault="00EA3F0C" w:rsidP="00046CA5">
      <w:pPr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EA3F0C">
        <w:rPr>
          <w:noProof/>
          <w:lang w:eastAsia="ru-RU"/>
        </w:rPr>
        <w:lastRenderedPageBreak/>
        <w:drawing>
          <wp:inline distT="0" distB="0" distL="0" distR="0">
            <wp:extent cx="2727000" cy="162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22" t="10662" r="2146" b="2101"/>
                    <a:stretch/>
                  </pic:blipFill>
                  <pic:spPr bwMode="auto">
                    <a:xfrm>
                      <a:off x="0" y="0"/>
                      <a:ext cx="2727000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3712" w:rsidRPr="00046CA5" w:rsidRDefault="00B73712" w:rsidP="00046CA5">
      <w:pPr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AB5F89">
        <w:rPr>
          <w:rFonts w:ascii="Times New Roman" w:hAnsi="Times New Roman" w:cs="Times New Roman"/>
          <w:b/>
          <w:bCs/>
          <w:color w:val="002060"/>
          <w:sz w:val="24"/>
          <w:szCs w:val="24"/>
        </w:rPr>
        <w:t>Для эффективного психолого-педагогического сопровождения обучающихся с РАС необходимо соблюдение ряда условий</w:t>
      </w:r>
      <w:r w:rsidRPr="00AB5F89">
        <w:rPr>
          <w:rFonts w:ascii="Times New Roman" w:hAnsi="Times New Roman" w:cs="Times New Roman"/>
          <w:color w:val="002060"/>
          <w:sz w:val="24"/>
          <w:szCs w:val="24"/>
        </w:rPr>
        <w:t xml:space="preserve">: </w:t>
      </w:r>
    </w:p>
    <w:p w:rsidR="00AB5F89" w:rsidRPr="00015117" w:rsidRDefault="00D9654E" w:rsidP="00AB5F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117">
        <w:rPr>
          <w:rFonts w:ascii="Times New Roman" w:hAnsi="Times New Roman" w:cs="Times New Roman"/>
          <w:sz w:val="24"/>
          <w:szCs w:val="24"/>
        </w:rPr>
        <w:t>Ц</w:t>
      </w:r>
      <w:r w:rsidR="00B73712" w:rsidRPr="00015117">
        <w:rPr>
          <w:rFonts w:ascii="Times New Roman" w:hAnsi="Times New Roman" w:cs="Times New Roman"/>
          <w:sz w:val="24"/>
          <w:szCs w:val="24"/>
        </w:rPr>
        <w:t>еленаправленн</w:t>
      </w:r>
      <w:r w:rsidRPr="00015117">
        <w:rPr>
          <w:rFonts w:ascii="Times New Roman" w:hAnsi="Times New Roman" w:cs="Times New Roman"/>
          <w:sz w:val="24"/>
          <w:szCs w:val="24"/>
        </w:rPr>
        <w:t>оевзаимодействие</w:t>
      </w:r>
      <w:r w:rsidR="00B73712" w:rsidRPr="00015117">
        <w:rPr>
          <w:rFonts w:ascii="Times New Roman" w:hAnsi="Times New Roman" w:cs="Times New Roman"/>
          <w:sz w:val="24"/>
          <w:szCs w:val="24"/>
        </w:rPr>
        <w:t xml:space="preserve"> учителей и специалистов психолого-педагогического сопровождения </w:t>
      </w:r>
      <w:r w:rsidR="00BD1E50" w:rsidRPr="00015117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B73712" w:rsidRPr="00015117">
        <w:rPr>
          <w:rFonts w:ascii="Times New Roman" w:hAnsi="Times New Roman" w:cs="Times New Roman"/>
          <w:sz w:val="24"/>
          <w:szCs w:val="24"/>
        </w:rPr>
        <w:t>дости</w:t>
      </w:r>
      <w:r w:rsidR="00BD1E50" w:rsidRPr="00015117">
        <w:rPr>
          <w:rFonts w:ascii="Times New Roman" w:hAnsi="Times New Roman" w:cs="Times New Roman"/>
          <w:sz w:val="24"/>
          <w:szCs w:val="24"/>
        </w:rPr>
        <w:t>жения</w:t>
      </w:r>
      <w:r w:rsidR="00B73712" w:rsidRPr="00015117">
        <w:rPr>
          <w:rFonts w:ascii="Times New Roman" w:hAnsi="Times New Roman" w:cs="Times New Roman"/>
          <w:sz w:val="24"/>
          <w:szCs w:val="24"/>
        </w:rPr>
        <w:t xml:space="preserve"> положительных результатов в обучении и социализации обучающихся с</w:t>
      </w:r>
      <w:r w:rsidR="00015117">
        <w:rPr>
          <w:rFonts w:ascii="Times New Roman" w:hAnsi="Times New Roman" w:cs="Times New Roman"/>
          <w:sz w:val="24"/>
          <w:szCs w:val="24"/>
        </w:rPr>
        <w:t xml:space="preserve"> расстройствами аутистического спектра.</w:t>
      </w:r>
    </w:p>
    <w:p w:rsidR="00CE3CF9" w:rsidRPr="00015117" w:rsidRDefault="00B73712" w:rsidP="00AB5F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117">
        <w:rPr>
          <w:rFonts w:ascii="Times New Roman" w:hAnsi="Times New Roman" w:cs="Times New Roman"/>
          <w:sz w:val="24"/>
          <w:szCs w:val="24"/>
        </w:rPr>
        <w:t xml:space="preserve">Подбор и создание необходимой для ребенка </w:t>
      </w:r>
      <w:r w:rsidR="00950F66" w:rsidRPr="00015117">
        <w:rPr>
          <w:rFonts w:ascii="Times New Roman" w:hAnsi="Times New Roman" w:cs="Times New Roman"/>
          <w:sz w:val="24"/>
          <w:szCs w:val="24"/>
        </w:rPr>
        <w:t>с расстройствами аутистического спектра</w:t>
      </w:r>
      <w:r w:rsidRPr="00015117">
        <w:rPr>
          <w:rFonts w:ascii="Times New Roman" w:hAnsi="Times New Roman" w:cs="Times New Roman"/>
          <w:sz w:val="24"/>
          <w:szCs w:val="24"/>
        </w:rPr>
        <w:t>формы организации образования (в соответствии</w:t>
      </w:r>
      <w:r w:rsidR="00D9654E" w:rsidRPr="00015117">
        <w:rPr>
          <w:rFonts w:ascii="Times New Roman" w:hAnsi="Times New Roman" w:cs="Times New Roman"/>
          <w:sz w:val="24"/>
          <w:szCs w:val="24"/>
        </w:rPr>
        <w:t xml:space="preserve"> с рекомендациями ТПМПКи учетом </w:t>
      </w:r>
      <w:r w:rsidR="00E419A3" w:rsidRPr="00015117">
        <w:rPr>
          <w:rFonts w:ascii="Times New Roman" w:hAnsi="Times New Roman" w:cs="Times New Roman"/>
          <w:sz w:val="24"/>
          <w:szCs w:val="24"/>
        </w:rPr>
        <w:t xml:space="preserve">его </w:t>
      </w:r>
      <w:r w:rsidR="00D9654E" w:rsidRPr="00015117">
        <w:rPr>
          <w:rFonts w:ascii="Times New Roman" w:hAnsi="Times New Roman" w:cs="Times New Roman"/>
          <w:sz w:val="24"/>
          <w:szCs w:val="24"/>
        </w:rPr>
        <w:t>особых образовательных потребностей</w:t>
      </w:r>
      <w:r w:rsidRPr="00015117">
        <w:rPr>
          <w:rFonts w:ascii="Times New Roman" w:hAnsi="Times New Roman" w:cs="Times New Roman"/>
          <w:sz w:val="24"/>
          <w:szCs w:val="24"/>
        </w:rPr>
        <w:t>).</w:t>
      </w:r>
    </w:p>
    <w:p w:rsidR="00950F66" w:rsidRPr="00015117" w:rsidRDefault="00B73712" w:rsidP="00AB5F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117">
        <w:rPr>
          <w:rFonts w:ascii="Times New Roman" w:hAnsi="Times New Roman" w:cs="Times New Roman"/>
          <w:sz w:val="24"/>
          <w:szCs w:val="24"/>
        </w:rPr>
        <w:t>Индивидуализация (адаптация) содержания образования, разработк</w:t>
      </w:r>
      <w:r w:rsidR="00BD1E50" w:rsidRPr="00015117">
        <w:rPr>
          <w:rFonts w:ascii="Times New Roman" w:hAnsi="Times New Roman" w:cs="Times New Roman"/>
          <w:sz w:val="24"/>
          <w:szCs w:val="24"/>
        </w:rPr>
        <w:t>а</w:t>
      </w:r>
      <w:r w:rsidRPr="00015117">
        <w:rPr>
          <w:rFonts w:ascii="Times New Roman" w:hAnsi="Times New Roman" w:cs="Times New Roman"/>
          <w:sz w:val="24"/>
          <w:szCs w:val="24"/>
        </w:rPr>
        <w:t xml:space="preserve"> индивидуальной адаптированной образовательной программы на основе одного из вариантов АООП. </w:t>
      </w:r>
    </w:p>
    <w:p w:rsidR="00E6715A" w:rsidRPr="00015117" w:rsidRDefault="00E419A3" w:rsidP="00AB5F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117">
        <w:rPr>
          <w:rFonts w:ascii="Times New Roman" w:hAnsi="Times New Roman" w:cs="Times New Roman"/>
          <w:sz w:val="24"/>
          <w:szCs w:val="24"/>
        </w:rPr>
        <w:t>А</w:t>
      </w:r>
      <w:r w:rsidR="00B73712" w:rsidRPr="00015117">
        <w:rPr>
          <w:rFonts w:ascii="Times New Roman" w:hAnsi="Times New Roman" w:cs="Times New Roman"/>
          <w:sz w:val="24"/>
          <w:szCs w:val="24"/>
        </w:rPr>
        <w:t>даптация программ учебных предметов</w:t>
      </w:r>
      <w:r w:rsidR="00BD1E50" w:rsidRPr="00015117">
        <w:rPr>
          <w:rFonts w:ascii="Times New Roman" w:hAnsi="Times New Roman" w:cs="Times New Roman"/>
          <w:sz w:val="24"/>
          <w:szCs w:val="24"/>
        </w:rPr>
        <w:t xml:space="preserve">, коррекционных </w:t>
      </w:r>
      <w:r w:rsidR="00B73712" w:rsidRPr="00015117">
        <w:rPr>
          <w:rFonts w:ascii="Times New Roman" w:hAnsi="Times New Roman" w:cs="Times New Roman"/>
          <w:sz w:val="24"/>
          <w:szCs w:val="24"/>
        </w:rPr>
        <w:t>курсов</w:t>
      </w:r>
      <w:r w:rsidR="00BD1E50" w:rsidRPr="00015117">
        <w:rPr>
          <w:rFonts w:ascii="Times New Roman" w:hAnsi="Times New Roman" w:cs="Times New Roman"/>
          <w:sz w:val="24"/>
          <w:szCs w:val="24"/>
        </w:rPr>
        <w:t xml:space="preserve"> и курсов</w:t>
      </w:r>
      <w:r w:rsidR="00046CA5">
        <w:rPr>
          <w:rFonts w:ascii="Times New Roman" w:hAnsi="Times New Roman" w:cs="Times New Roman"/>
          <w:sz w:val="24"/>
          <w:szCs w:val="24"/>
        </w:rPr>
        <w:t xml:space="preserve"> внеурочной деятельности с учетом</w:t>
      </w:r>
      <w:r w:rsidR="00B73712" w:rsidRPr="00015117">
        <w:rPr>
          <w:rFonts w:ascii="Times New Roman" w:hAnsi="Times New Roman" w:cs="Times New Roman"/>
          <w:sz w:val="24"/>
          <w:szCs w:val="24"/>
        </w:rPr>
        <w:t xml:space="preserve"> особых </w:t>
      </w:r>
      <w:r w:rsidR="00B73712" w:rsidRPr="00015117">
        <w:rPr>
          <w:rFonts w:ascii="Times New Roman" w:hAnsi="Times New Roman" w:cs="Times New Roman"/>
          <w:sz w:val="24"/>
          <w:szCs w:val="24"/>
        </w:rPr>
        <w:lastRenderedPageBreak/>
        <w:t>образовательных потр</w:t>
      </w:r>
      <w:r w:rsidR="00950F66" w:rsidRPr="00015117">
        <w:rPr>
          <w:rFonts w:ascii="Times New Roman" w:hAnsi="Times New Roman" w:cs="Times New Roman"/>
          <w:sz w:val="24"/>
          <w:szCs w:val="24"/>
        </w:rPr>
        <w:t xml:space="preserve">ебностей каждого обучающегося с </w:t>
      </w:r>
      <w:r w:rsidR="00AB5F89">
        <w:rPr>
          <w:rFonts w:ascii="Times New Roman" w:hAnsi="Times New Roman" w:cs="Times New Roman"/>
          <w:sz w:val="24"/>
          <w:szCs w:val="24"/>
        </w:rPr>
        <w:t>расстройствами аутистического спектра</w:t>
      </w:r>
      <w:bookmarkStart w:id="0" w:name="_GoBack"/>
      <w:bookmarkEnd w:id="0"/>
      <w:r w:rsidR="00B73712" w:rsidRPr="00015117">
        <w:rPr>
          <w:rFonts w:ascii="Times New Roman" w:hAnsi="Times New Roman" w:cs="Times New Roman"/>
          <w:sz w:val="24"/>
          <w:szCs w:val="24"/>
        </w:rPr>
        <w:t>.</w:t>
      </w:r>
    </w:p>
    <w:p w:rsidR="00E419A3" w:rsidRPr="00015117" w:rsidRDefault="00E419A3" w:rsidP="00AB5F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117">
        <w:rPr>
          <w:rFonts w:ascii="Times New Roman" w:hAnsi="Times New Roman" w:cs="Times New Roman"/>
          <w:sz w:val="24"/>
          <w:szCs w:val="24"/>
        </w:rPr>
        <w:t>Индивидуализация планируемых результатов и системы оценки достижения планируемых результатов.</w:t>
      </w:r>
    </w:p>
    <w:p w:rsidR="00BD1E50" w:rsidRPr="00015117" w:rsidRDefault="00BD1E50" w:rsidP="00AB5F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117">
        <w:rPr>
          <w:rFonts w:ascii="Times New Roman" w:hAnsi="Times New Roman" w:cs="Times New Roman"/>
          <w:sz w:val="24"/>
          <w:szCs w:val="24"/>
        </w:rPr>
        <w:t>С</w:t>
      </w:r>
      <w:r w:rsidR="00B73712" w:rsidRPr="00015117">
        <w:rPr>
          <w:rFonts w:ascii="Times New Roman" w:hAnsi="Times New Roman" w:cs="Times New Roman"/>
          <w:sz w:val="24"/>
          <w:szCs w:val="24"/>
        </w:rPr>
        <w:t xml:space="preserve">оздание различных форм </w:t>
      </w:r>
      <w:r w:rsidR="00E419A3" w:rsidRPr="00015117">
        <w:rPr>
          <w:rFonts w:ascii="Times New Roman" w:hAnsi="Times New Roman" w:cs="Times New Roman"/>
          <w:sz w:val="24"/>
          <w:szCs w:val="24"/>
        </w:rPr>
        <w:t>коррекционно</w:t>
      </w:r>
      <w:r w:rsidR="00B73712" w:rsidRPr="00015117">
        <w:rPr>
          <w:rFonts w:ascii="Times New Roman" w:hAnsi="Times New Roman" w:cs="Times New Roman"/>
          <w:sz w:val="24"/>
          <w:szCs w:val="24"/>
        </w:rPr>
        <w:t>-развивающей работы</w:t>
      </w:r>
      <w:r w:rsidR="00E419A3" w:rsidRPr="00015117">
        <w:rPr>
          <w:rFonts w:ascii="Times New Roman" w:hAnsi="Times New Roman" w:cs="Times New Roman"/>
          <w:sz w:val="24"/>
          <w:szCs w:val="24"/>
        </w:rPr>
        <w:t xml:space="preserve"> (</w:t>
      </w:r>
      <w:r w:rsidR="00B73712" w:rsidRPr="00015117">
        <w:rPr>
          <w:rFonts w:ascii="Times New Roman" w:hAnsi="Times New Roman" w:cs="Times New Roman"/>
          <w:sz w:val="24"/>
          <w:szCs w:val="24"/>
        </w:rPr>
        <w:t>индивидуальной, групповой, подгрупповой</w:t>
      </w:r>
      <w:r w:rsidR="00E419A3" w:rsidRPr="00015117">
        <w:rPr>
          <w:rFonts w:ascii="Times New Roman" w:hAnsi="Times New Roman" w:cs="Times New Roman"/>
          <w:sz w:val="24"/>
          <w:szCs w:val="24"/>
        </w:rPr>
        <w:t>)</w:t>
      </w:r>
      <w:r w:rsidR="00B73712" w:rsidRPr="0001511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6E85" w:rsidRPr="00015117" w:rsidRDefault="005E6E85" w:rsidP="00AB5F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117">
        <w:rPr>
          <w:rFonts w:ascii="Times New Roman" w:hAnsi="Times New Roman" w:cs="Times New Roman"/>
          <w:sz w:val="24"/>
          <w:szCs w:val="24"/>
        </w:rPr>
        <w:t>Специально проработанная   наглядная схема организации рабочего пространства, набора необходимых учебных материалов, последовательность подготовительных действий.</w:t>
      </w:r>
    </w:p>
    <w:p w:rsidR="00015117" w:rsidRDefault="00B73712" w:rsidP="00AB5F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117">
        <w:rPr>
          <w:rFonts w:ascii="Times New Roman" w:hAnsi="Times New Roman" w:cs="Times New Roman"/>
          <w:sz w:val="24"/>
          <w:szCs w:val="24"/>
        </w:rPr>
        <w:t>Организация работы с родителями обучающегося</w:t>
      </w:r>
      <w:r w:rsidR="00AB5F89">
        <w:rPr>
          <w:rFonts w:ascii="Times New Roman" w:hAnsi="Times New Roman" w:cs="Times New Roman"/>
          <w:sz w:val="24"/>
          <w:szCs w:val="24"/>
        </w:rPr>
        <w:t xml:space="preserve"> с РАС</w:t>
      </w:r>
      <w:r w:rsidR="00E6715A" w:rsidRPr="00015117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5E6E85" w:rsidRPr="00015117">
        <w:rPr>
          <w:rFonts w:ascii="Times New Roman" w:hAnsi="Times New Roman" w:cs="Times New Roman"/>
          <w:sz w:val="24"/>
          <w:szCs w:val="24"/>
        </w:rPr>
        <w:t>повышени</w:t>
      </w:r>
      <w:r w:rsidR="00E6715A" w:rsidRPr="00015117">
        <w:rPr>
          <w:rFonts w:ascii="Times New Roman" w:hAnsi="Times New Roman" w:cs="Times New Roman"/>
          <w:sz w:val="24"/>
          <w:szCs w:val="24"/>
        </w:rPr>
        <w:t>я</w:t>
      </w:r>
      <w:r w:rsidR="005E6E85" w:rsidRPr="00015117">
        <w:rPr>
          <w:rFonts w:ascii="Times New Roman" w:hAnsi="Times New Roman" w:cs="Times New Roman"/>
          <w:sz w:val="24"/>
          <w:szCs w:val="24"/>
        </w:rPr>
        <w:t>родительской компетентности для решения проблем обучения, воспитания и развития ребенка, эффективного взаимодействия семьи и школы.</w:t>
      </w:r>
    </w:p>
    <w:p w:rsidR="00AB5F89" w:rsidRDefault="00AB5F89" w:rsidP="00AB5F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5F89" w:rsidRPr="00AB5F89" w:rsidRDefault="00AB5F89" w:rsidP="00AB5F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0F66" w:rsidRDefault="00234A14" w:rsidP="00AB5F8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99400" cy="1584000"/>
            <wp:effectExtent l="152400" t="152400" r="367665" b="3594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22" t="-573" b="1"/>
                    <a:stretch/>
                  </pic:blipFill>
                  <pic:spPr bwMode="auto">
                    <a:xfrm>
                      <a:off x="0" y="0"/>
                      <a:ext cx="2699400" cy="15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1E50" w:rsidRPr="00AB5F89" w:rsidRDefault="00BD1E50" w:rsidP="00AB5F89">
      <w:pPr>
        <w:spacing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B5F89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lastRenderedPageBreak/>
        <w:t>«…Подарите мне чувство собственного достоинства, воспринимая меня таким, какой я есть...»</w:t>
      </w:r>
    </w:p>
    <w:p w:rsidR="00582709" w:rsidRDefault="00CE3CF9" w:rsidP="00AB5F8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CF9">
        <w:rPr>
          <w:noProof/>
          <w:lang w:eastAsia="ru-RU"/>
        </w:rPr>
        <w:drawing>
          <wp:inline distT="0" distB="0" distL="0" distR="0">
            <wp:extent cx="2469432" cy="1656000"/>
            <wp:effectExtent l="190500" t="190500" r="198120" b="1924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432" cy="16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6CA5" w:rsidRDefault="004E0716" w:rsidP="00AB5F8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коррекционно-развивающей работе специалисты и педагоги нашего учреждения используют современные методики, а также авторские разработки, индивидуально адаптированные под особенности</w:t>
      </w:r>
    </w:p>
    <w:p w:rsidR="00046CA5" w:rsidRPr="00046CA5" w:rsidRDefault="004E0716" w:rsidP="00046CA5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46CA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конкретного ребенка с </w:t>
      </w:r>
      <w:r w:rsidR="003D5F30" w:rsidRPr="00046CA5">
        <w:rPr>
          <w:rFonts w:ascii="Times New Roman" w:hAnsi="Times New Roman" w:cs="Times New Roman"/>
          <w:b/>
          <w:color w:val="002060"/>
          <w:sz w:val="24"/>
          <w:szCs w:val="24"/>
        </w:rPr>
        <w:t>РАС</w:t>
      </w:r>
      <w:r w:rsidRPr="00046CA5">
        <w:rPr>
          <w:rFonts w:ascii="Times New Roman" w:hAnsi="Times New Roman" w:cs="Times New Roman"/>
          <w:b/>
          <w:color w:val="002060"/>
          <w:sz w:val="24"/>
          <w:szCs w:val="24"/>
        </w:rPr>
        <w:t>:</w:t>
      </w:r>
    </w:p>
    <w:p w:rsidR="00234A14" w:rsidRPr="003D5F30" w:rsidRDefault="009541DC" w:rsidP="00046CA5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методы и приемы</w:t>
      </w:r>
      <w:r w:rsidR="0085580B" w:rsidRPr="00AB5F8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структурированного обучения</w:t>
      </w:r>
      <w:r w:rsidR="0085580B" w:rsidRPr="00AB5F89">
        <w:rPr>
          <w:rFonts w:ascii="Times New Roman" w:hAnsi="Times New Roman" w:cs="Times New Roman"/>
          <w:b/>
          <w:bCs/>
          <w:color w:val="002060"/>
          <w:sz w:val="24"/>
          <w:szCs w:val="24"/>
        </w:rPr>
        <w:t>(TEACCH);</w:t>
      </w:r>
    </w:p>
    <w:p w:rsidR="0085580B" w:rsidRDefault="0085580B" w:rsidP="00046CA5">
      <w:pPr>
        <w:pStyle w:val="a3"/>
        <w:spacing w:before="0" w:beforeAutospacing="0" w:after="0" w:afterAutospacing="0" w:line="276" w:lineRule="auto"/>
        <w:ind w:right="225"/>
        <w:jc w:val="both"/>
        <w:rPr>
          <w:b/>
          <w:color w:val="002060"/>
        </w:rPr>
      </w:pPr>
      <w:r w:rsidRPr="00AB5F89">
        <w:rPr>
          <w:b/>
          <w:color w:val="002060"/>
        </w:rPr>
        <w:t>элементы эмоционально-уровневого подхода;</w:t>
      </w:r>
    </w:p>
    <w:p w:rsidR="0085580B" w:rsidRPr="00AB5F89" w:rsidRDefault="0085580B" w:rsidP="00046CA5">
      <w:pPr>
        <w:pStyle w:val="a3"/>
        <w:spacing w:before="0" w:beforeAutospacing="0" w:after="0" w:afterAutospacing="0" w:line="276" w:lineRule="auto"/>
        <w:ind w:right="225"/>
        <w:jc w:val="both"/>
        <w:rPr>
          <w:b/>
          <w:color w:val="002060"/>
        </w:rPr>
      </w:pPr>
      <w:r w:rsidRPr="00AB5F89">
        <w:rPr>
          <w:b/>
          <w:color w:val="002060"/>
        </w:rPr>
        <w:t>все типы игрового аффективного взаимодействия</w:t>
      </w:r>
      <w:r w:rsidR="00582709" w:rsidRPr="00AB5F89">
        <w:rPr>
          <w:b/>
          <w:color w:val="002060"/>
        </w:rPr>
        <w:t>;</w:t>
      </w:r>
    </w:p>
    <w:p w:rsidR="00A6056F" w:rsidRPr="00AB5F89" w:rsidRDefault="0085580B" w:rsidP="00046CA5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AB5F89">
        <w:rPr>
          <w:rFonts w:ascii="Times New Roman" w:hAnsi="Times New Roman" w:cs="Times New Roman"/>
          <w:b/>
          <w:bCs/>
          <w:color w:val="002060"/>
          <w:sz w:val="24"/>
          <w:szCs w:val="24"/>
        </w:rPr>
        <w:t>метод поддерживающей (облегченной) коммуникации (</w:t>
      </w:r>
      <w:r w:rsidRPr="00AB5F89">
        <w:rPr>
          <w:rFonts w:ascii="Times New Roman" w:hAnsi="Times New Roman" w:cs="Times New Roman"/>
          <w:b/>
          <w:bCs/>
          <w:color w:val="002060"/>
          <w:sz w:val="24"/>
          <w:szCs w:val="24"/>
          <w:lang w:val="en-US" w:bidi="en-US"/>
        </w:rPr>
        <w:t>FacilitatedCommunication</w:t>
      </w:r>
      <w:r w:rsidRPr="00AB5F89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- </w:t>
      </w:r>
      <w:r w:rsidRPr="00AB5F89">
        <w:rPr>
          <w:rFonts w:ascii="Times New Roman" w:hAnsi="Times New Roman" w:cs="Times New Roman"/>
          <w:b/>
          <w:bCs/>
          <w:color w:val="002060"/>
          <w:sz w:val="24"/>
          <w:szCs w:val="24"/>
          <w:lang w:val="en-US" w:bidi="en-US"/>
        </w:rPr>
        <w:t>FC</w:t>
      </w:r>
      <w:r w:rsidRPr="00AB5F89">
        <w:rPr>
          <w:rFonts w:ascii="Times New Roman" w:hAnsi="Times New Roman" w:cs="Times New Roman"/>
          <w:b/>
          <w:bCs/>
          <w:color w:val="002060"/>
          <w:sz w:val="24"/>
          <w:szCs w:val="24"/>
          <w:lang w:bidi="en-US"/>
        </w:rPr>
        <w:t>).</w:t>
      </w:r>
    </w:p>
    <w:sectPr w:rsidR="00A6056F" w:rsidRPr="00AB5F89" w:rsidSect="00AE641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&amp;quo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4C27"/>
    <w:multiLevelType w:val="hybridMultilevel"/>
    <w:tmpl w:val="95AC6A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8868D8"/>
    <w:multiLevelType w:val="hybridMultilevel"/>
    <w:tmpl w:val="0094869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0074A4"/>
    <w:multiLevelType w:val="hybridMultilevel"/>
    <w:tmpl w:val="2D64B8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74A1F"/>
    <w:rsid w:val="00015117"/>
    <w:rsid w:val="00045983"/>
    <w:rsid w:val="00046CA5"/>
    <w:rsid w:val="00055734"/>
    <w:rsid w:val="00070689"/>
    <w:rsid w:val="000E6C28"/>
    <w:rsid w:val="000F763C"/>
    <w:rsid w:val="00174A1F"/>
    <w:rsid w:val="001D75DB"/>
    <w:rsid w:val="0022305A"/>
    <w:rsid w:val="002324DD"/>
    <w:rsid w:val="00234A14"/>
    <w:rsid w:val="00267F9E"/>
    <w:rsid w:val="002925EB"/>
    <w:rsid w:val="002A31C2"/>
    <w:rsid w:val="00376697"/>
    <w:rsid w:val="003D5F30"/>
    <w:rsid w:val="004423B6"/>
    <w:rsid w:val="00454885"/>
    <w:rsid w:val="0045492A"/>
    <w:rsid w:val="004E0716"/>
    <w:rsid w:val="004E1C95"/>
    <w:rsid w:val="0050067D"/>
    <w:rsid w:val="005200B7"/>
    <w:rsid w:val="00582709"/>
    <w:rsid w:val="005B05AD"/>
    <w:rsid w:val="005E6E85"/>
    <w:rsid w:val="007D2068"/>
    <w:rsid w:val="00810212"/>
    <w:rsid w:val="0085580B"/>
    <w:rsid w:val="008C37E6"/>
    <w:rsid w:val="008F06BC"/>
    <w:rsid w:val="00923BED"/>
    <w:rsid w:val="009255F6"/>
    <w:rsid w:val="00940FFD"/>
    <w:rsid w:val="00946F7B"/>
    <w:rsid w:val="00950F66"/>
    <w:rsid w:val="009541DC"/>
    <w:rsid w:val="00A3602F"/>
    <w:rsid w:val="00A6056F"/>
    <w:rsid w:val="00AB5F89"/>
    <w:rsid w:val="00AE6414"/>
    <w:rsid w:val="00B62A82"/>
    <w:rsid w:val="00B73712"/>
    <w:rsid w:val="00BD1E50"/>
    <w:rsid w:val="00BE53EB"/>
    <w:rsid w:val="00C90F37"/>
    <w:rsid w:val="00CE3CF9"/>
    <w:rsid w:val="00D9654E"/>
    <w:rsid w:val="00DF60DD"/>
    <w:rsid w:val="00E419A3"/>
    <w:rsid w:val="00E6715A"/>
    <w:rsid w:val="00EA04F2"/>
    <w:rsid w:val="00EA3F0C"/>
    <w:rsid w:val="00EC59BA"/>
    <w:rsid w:val="00EE6E20"/>
    <w:rsid w:val="00EF36BE"/>
    <w:rsid w:val="00FC4E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6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602F"/>
    <w:rPr>
      <w:b/>
      <w:bCs/>
    </w:rPr>
  </w:style>
  <w:style w:type="character" w:customStyle="1" w:styleId="2">
    <w:name w:val="Основной текст (2)_"/>
    <w:basedOn w:val="a0"/>
    <w:link w:val="20"/>
    <w:rsid w:val="007D206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D2068"/>
    <w:pPr>
      <w:widowControl w:val="0"/>
      <w:shd w:val="clear" w:color="auto" w:fill="FFFFFF"/>
      <w:spacing w:before="420" w:after="420" w:line="485" w:lineRule="exact"/>
      <w:ind w:hanging="580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EE6E20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2925E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925EB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925EB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925E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925EB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2925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925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CD973-225F-4CE7-97D6-91429809D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Роман</cp:lastModifiedBy>
  <cp:revision>2</cp:revision>
  <dcterms:created xsi:type="dcterms:W3CDTF">2020-03-22T06:36:00Z</dcterms:created>
  <dcterms:modified xsi:type="dcterms:W3CDTF">2020-03-22T06:36:00Z</dcterms:modified>
</cp:coreProperties>
</file>